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E271D" w14:textId="02DEEE32" w:rsidR="00637373" w:rsidRDefault="0064792D" w:rsidP="00E24DAD">
      <w:pPr>
        <w:pStyle w:val="ad"/>
        <w:jc w:val="both"/>
        <w:rPr>
          <w:sz w:val="24"/>
          <w:szCs w:val="24"/>
        </w:rPr>
      </w:pPr>
      <w:r>
        <w:rPr>
          <w:b/>
          <w:noProof/>
          <w:szCs w:val="28"/>
        </w:rPr>
        <mc:AlternateContent>
          <mc:Choice Requires="wps">
            <w:drawing>
              <wp:anchor distT="0" distB="0" distL="114300" distR="114300" simplePos="0" relativeHeight="251658752" behindDoc="0" locked="0" layoutInCell="1" allowOverlap="1" wp14:anchorId="311A28EF" wp14:editId="364F2DF2">
                <wp:simplePos x="0" y="0"/>
                <wp:positionH relativeFrom="page">
                  <wp:posOffset>5287010</wp:posOffset>
                </wp:positionH>
                <wp:positionV relativeFrom="page">
                  <wp:posOffset>2268855</wp:posOffset>
                </wp:positionV>
                <wp:extent cx="1641475" cy="274320"/>
                <wp:effectExtent l="0" t="0" r="1587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A44E" w14:textId="3F2FAE34" w:rsidR="00CA1CFD" w:rsidRPr="00482A25" w:rsidRDefault="0064792D" w:rsidP="00CA1CFD">
                            <w:pPr>
                              <w:pStyle w:val="ae"/>
                              <w:rPr>
                                <w:szCs w:val="28"/>
                                <w:lang w:val="ru-RU"/>
                              </w:rPr>
                            </w:pPr>
                            <w:r w:rsidRPr="0064792D">
                              <w:rPr>
                                <w:szCs w:val="28"/>
                                <w:lang w:val="ru-RU"/>
                              </w:rPr>
                              <w:t>СЭД-2023-299-01-01-</w:t>
                            </w:r>
                            <w:proofErr w:type="gramStart"/>
                            <w:r w:rsidRPr="0064792D">
                              <w:rPr>
                                <w:szCs w:val="28"/>
                                <w:lang w:val="ru-RU"/>
                              </w:rPr>
                              <w:t>05.С</w:t>
                            </w:r>
                            <w:proofErr w:type="gramEnd"/>
                            <w:r w:rsidRPr="0064792D">
                              <w:rPr>
                                <w:szCs w:val="28"/>
                                <w:lang w:val="ru-RU"/>
                              </w:rPr>
                              <w:t>-570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A28EF" id="_x0000_t202" coordsize="21600,21600" o:spt="202" path="m,l,21600r21600,l21600,xe">
                <v:stroke joinstyle="miter"/>
                <v:path gradientshapeok="t" o:connecttype="rect"/>
              </v:shapetype>
              <v:shape id="Text Box 2" o:spid="_x0000_s1026" type="#_x0000_t202" style="position:absolute;left:0;text-align:left;margin-left:416.3pt;margin-top:178.65pt;width:129.25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" filled="f" stroked="f">
                <v:textbox inset="0,0,0,0">
                  <w:txbxContent>
                    <w:p w14:paraId="4289A44E" w14:textId="3F2FAE34" w:rsidR="00CA1CFD" w:rsidRPr="00482A25" w:rsidRDefault="0064792D" w:rsidP="00CA1CFD">
                      <w:pPr>
                        <w:pStyle w:val="ae"/>
                        <w:rPr>
                          <w:szCs w:val="28"/>
                          <w:lang w:val="ru-RU"/>
                        </w:rPr>
                      </w:pPr>
                      <w:r w:rsidRPr="0064792D">
                        <w:rPr>
                          <w:szCs w:val="28"/>
                          <w:lang w:val="ru-RU"/>
                        </w:rPr>
                        <w:t>СЭД-2023-299-01-01-</w:t>
                      </w:r>
                      <w:proofErr w:type="gramStart"/>
                      <w:r w:rsidRPr="0064792D">
                        <w:rPr>
                          <w:szCs w:val="28"/>
                          <w:lang w:val="ru-RU"/>
                        </w:rPr>
                        <w:t>05.С</w:t>
                      </w:r>
                      <w:proofErr w:type="gramEnd"/>
                      <w:r w:rsidRPr="0064792D">
                        <w:rPr>
                          <w:szCs w:val="28"/>
                          <w:lang w:val="ru-RU"/>
                        </w:rPr>
                        <w:t>-570</w:t>
                      </w:r>
                    </w:p>
                  </w:txbxContent>
                </v:textbox>
                <w10:wrap anchorx="page" anchory="page"/>
              </v:shape>
            </w:pict>
          </mc:Fallback>
        </mc:AlternateContent>
      </w:r>
      <w:r w:rsidR="000D7292">
        <w:rPr>
          <w:b/>
          <w:noProof/>
          <w:szCs w:val="28"/>
        </w:rPr>
        <mc:AlternateContent>
          <mc:Choice Requires="wps">
            <w:drawing>
              <wp:anchor distT="0" distB="0" distL="114300" distR="114300" simplePos="0" relativeHeight="251659776" behindDoc="0" locked="0" layoutInCell="1" allowOverlap="1" wp14:anchorId="5A8811A7" wp14:editId="6E9BE5F3">
                <wp:simplePos x="0" y="0"/>
                <wp:positionH relativeFrom="margin">
                  <wp:posOffset>-9884</wp:posOffset>
                </wp:positionH>
                <wp:positionV relativeFrom="page">
                  <wp:posOffset>2934031</wp:posOffset>
                </wp:positionV>
                <wp:extent cx="2784390" cy="2345635"/>
                <wp:effectExtent l="0" t="0" r="16510" b="1714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390" cy="234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65EAA" w14:textId="77777777" w:rsidR="00D57A59" w:rsidRPr="00290E49" w:rsidRDefault="0092345C" w:rsidP="00D57A59">
                            <w:pPr>
                              <w:pStyle w:val="ad"/>
                              <w:spacing w:line="240" w:lineRule="exact"/>
                              <w:rPr>
                                <w:b/>
                              </w:rPr>
                            </w:pPr>
                            <w:r w:rsidRPr="00290E49">
                              <w:rPr>
                                <w:b/>
                              </w:rPr>
                              <w:t xml:space="preserve">Об утверждении </w:t>
                            </w:r>
                            <w:r w:rsidR="00D57A59" w:rsidRPr="00290E49">
                              <w:rPr>
                                <w:b/>
                              </w:rPr>
                              <w:t>П</w:t>
                            </w:r>
                            <w:r w:rsidRPr="00290E49">
                              <w:rPr>
                                <w:b/>
                              </w:rPr>
                              <w:t xml:space="preserve">оложения </w:t>
                            </w:r>
                          </w:p>
                          <w:p w14:paraId="631556E9" w14:textId="77777777" w:rsidR="00D57A59" w:rsidRPr="00290E49" w:rsidRDefault="00C84446" w:rsidP="00D57A59">
                            <w:pPr>
                              <w:pStyle w:val="ad"/>
                              <w:spacing w:line="240" w:lineRule="exact"/>
                              <w:rPr>
                                <w:b/>
                              </w:rPr>
                            </w:pPr>
                            <w:r w:rsidRPr="00290E49">
                              <w:rPr>
                                <w:b/>
                              </w:rPr>
                              <w:t>и состава</w:t>
                            </w:r>
                            <w:r w:rsidR="000F12FD" w:rsidRPr="00290E49">
                              <w:rPr>
                                <w:b/>
                              </w:rPr>
                              <w:t xml:space="preserve"> комиссии по приемке </w:t>
                            </w:r>
                          </w:p>
                          <w:p w14:paraId="52BF7767" w14:textId="680217FD" w:rsidR="00D57A59" w:rsidRPr="00290E49" w:rsidRDefault="000F12FD" w:rsidP="00D57A59">
                            <w:pPr>
                              <w:pStyle w:val="ad"/>
                              <w:spacing w:line="240" w:lineRule="exact"/>
                              <w:rPr>
                                <w:b/>
                              </w:rPr>
                            </w:pPr>
                            <w:r w:rsidRPr="00290E49">
                              <w:rPr>
                                <w:b/>
                              </w:rPr>
                              <w:t>в эксплуата</w:t>
                            </w:r>
                            <w:r w:rsidR="00F13FB2" w:rsidRPr="00290E49">
                              <w:rPr>
                                <w:b/>
                              </w:rPr>
                              <w:t xml:space="preserve">цию законченных строительством, </w:t>
                            </w:r>
                            <w:r w:rsidRPr="00290E49">
                              <w:rPr>
                                <w:b/>
                              </w:rPr>
                              <w:t>реконструкцией</w:t>
                            </w:r>
                            <w:r w:rsidR="0092345C" w:rsidRPr="00290E49">
                              <w:rPr>
                                <w:b/>
                              </w:rPr>
                              <w:t xml:space="preserve">, </w:t>
                            </w:r>
                            <w:r w:rsidRPr="00290E49">
                              <w:rPr>
                                <w:b/>
                              </w:rPr>
                              <w:t>капитальным ремонтом</w:t>
                            </w:r>
                            <w:r w:rsidR="0092345C" w:rsidRPr="00290E49">
                              <w:rPr>
                                <w:b/>
                              </w:rPr>
                              <w:t>, ремонтом</w:t>
                            </w:r>
                            <w:r w:rsidRPr="00290E49">
                              <w:rPr>
                                <w:b/>
                              </w:rPr>
                              <w:t xml:space="preserve"> объе</w:t>
                            </w:r>
                            <w:r w:rsidR="00254706" w:rsidRPr="00290E49">
                              <w:rPr>
                                <w:b/>
                              </w:rPr>
                              <w:t>ктов бюджетной сферы</w:t>
                            </w:r>
                            <w:r w:rsidR="00951881" w:rsidRPr="00290E49">
                              <w:rPr>
                                <w:b/>
                              </w:rPr>
                              <w:t xml:space="preserve"> и объектов </w:t>
                            </w:r>
                            <w:r w:rsidR="00BA0EBD" w:rsidRPr="00290E49">
                              <w:rPr>
                                <w:b/>
                              </w:rPr>
                              <w:t>благоустройства территорий</w:t>
                            </w:r>
                            <w:r w:rsidR="00254706" w:rsidRPr="00290E49">
                              <w:rPr>
                                <w:b/>
                              </w:rPr>
                              <w:t xml:space="preserve"> Пермского </w:t>
                            </w:r>
                            <w:r w:rsidRPr="00290E49">
                              <w:rPr>
                                <w:b/>
                              </w:rPr>
                              <w:t>муниципального округа</w:t>
                            </w:r>
                            <w:r w:rsidR="00F13FB2" w:rsidRPr="00290E49">
                              <w:rPr>
                                <w:b/>
                              </w:rPr>
                              <w:t xml:space="preserve"> </w:t>
                            </w:r>
                            <w:r w:rsidR="00812F5B" w:rsidRPr="00290E49">
                              <w:rPr>
                                <w:b/>
                              </w:rPr>
                              <w:t>Пермского края, строительство, реконструкция, капитальный ремонт</w:t>
                            </w:r>
                            <w:r w:rsidR="0092345C" w:rsidRPr="00290E49">
                              <w:rPr>
                                <w:b/>
                              </w:rPr>
                              <w:t>, ремонт</w:t>
                            </w:r>
                            <w:r w:rsidRPr="00290E49">
                              <w:rPr>
                                <w:b/>
                              </w:rPr>
                              <w:t xml:space="preserve"> </w:t>
                            </w:r>
                          </w:p>
                          <w:p w14:paraId="1B63EE51" w14:textId="58A51168" w:rsidR="00FF5188" w:rsidRPr="00290E49" w:rsidRDefault="00812F5B" w:rsidP="00D57A59">
                            <w:pPr>
                              <w:pStyle w:val="ad"/>
                              <w:spacing w:line="240" w:lineRule="exact"/>
                              <w:rPr>
                                <w:b/>
                              </w:rPr>
                            </w:pPr>
                            <w:r w:rsidRPr="00290E49">
                              <w:rPr>
                                <w:b/>
                                <w:szCs w:val="28"/>
                              </w:rPr>
                              <w:t>и благоустройство</w:t>
                            </w:r>
                            <w:r w:rsidR="00951881" w:rsidRPr="00290E49">
                              <w:rPr>
                                <w:b/>
                                <w:szCs w:val="28"/>
                              </w:rPr>
                              <w:t xml:space="preserve"> </w:t>
                            </w:r>
                            <w:r w:rsidR="00FF5188" w:rsidRPr="00290E49">
                              <w:rPr>
                                <w:b/>
                                <w:szCs w:val="28"/>
                              </w:rPr>
                              <w:t>которых</w:t>
                            </w:r>
                            <w:r w:rsidR="00951881" w:rsidRPr="00290E49">
                              <w:rPr>
                                <w:b/>
                                <w:szCs w:val="28"/>
                              </w:rPr>
                              <w:t xml:space="preserve"> </w:t>
                            </w:r>
                            <w:r w:rsidR="00FF5188" w:rsidRPr="00290E49">
                              <w:rPr>
                                <w:b/>
                                <w:szCs w:val="28"/>
                              </w:rPr>
                              <w:t>осуществлялись на основании</w:t>
                            </w:r>
                          </w:p>
                          <w:p w14:paraId="7DA0A606" w14:textId="301FA158" w:rsidR="00FF5188" w:rsidRDefault="00FF5188" w:rsidP="00D57A59">
                            <w:pPr>
                              <w:pStyle w:val="a6"/>
                              <w:spacing w:after="0" w:line="240" w:lineRule="exact"/>
                              <w:rPr>
                                <w:b/>
                                <w:sz w:val="28"/>
                                <w:szCs w:val="28"/>
                              </w:rPr>
                            </w:pPr>
                            <w:r w:rsidRPr="00290E49">
                              <w:rPr>
                                <w:b/>
                                <w:sz w:val="28"/>
                                <w:szCs w:val="28"/>
                              </w:rPr>
                              <w:t>муниципальных контрактов</w:t>
                            </w:r>
                          </w:p>
                          <w:p w14:paraId="625EA0FC" w14:textId="1A431AB2" w:rsidR="00015F50" w:rsidRPr="00812F5B" w:rsidRDefault="00FF5188" w:rsidP="00F13FB2">
                            <w:pPr>
                              <w:pStyle w:val="a6"/>
                              <w:jc w:val="both"/>
                              <w:rPr>
                                <w:b/>
                                <w:sz w:val="28"/>
                                <w:szCs w:val="28"/>
                              </w:rPr>
                            </w:pPr>
                            <w:r>
                              <w:rPr>
                                <w:b/>
                                <w:sz w:val="28"/>
                                <w:szCs w:val="28"/>
                              </w:rPr>
                              <w:t xml:space="preserve"> </w:t>
                            </w:r>
                          </w:p>
                          <w:p w14:paraId="7D069948" w14:textId="77777777" w:rsidR="00015F50" w:rsidRPr="00015F50" w:rsidRDefault="00015F50" w:rsidP="00F13FB2">
                            <w:pPr>
                              <w:pStyle w:val="a6"/>
                              <w:jc w:val="both"/>
                            </w:pPr>
                          </w:p>
                          <w:p w14:paraId="2BD3C4A7" w14:textId="77777777" w:rsidR="00E431EB" w:rsidRPr="00E431EB" w:rsidRDefault="00E431EB" w:rsidP="00F13FB2">
                            <w:pPr>
                              <w:pStyle w:val="a6"/>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811A7" id="_x0000_t202" coordsize="21600,21600" o:spt="202" path="m,l,21600r21600,l21600,xe">
                <v:stroke joinstyle="miter"/>
                <v:path gradientshapeok="t" o:connecttype="rect"/>
              </v:shapetype>
              <v:shape id="Text Box 1" o:spid="_x0000_s1026" type="#_x0000_t202" style="position:absolute;left:0;text-align:left;margin-left:-.8pt;margin-top:231.05pt;width:219.25pt;height:184.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" filled="f" stroked="f">
                <v:textbox inset="0,0,0,0">
                  <w:txbxContent>
                    <w:p w14:paraId="30D65EAA" w14:textId="77777777" w:rsidR="00D57A59" w:rsidRPr="00290E49" w:rsidRDefault="0092345C" w:rsidP="00D57A59">
                      <w:pPr>
                        <w:pStyle w:val="ad"/>
                        <w:spacing w:line="240" w:lineRule="exact"/>
                        <w:rPr>
                          <w:b/>
                        </w:rPr>
                      </w:pPr>
                      <w:r w:rsidRPr="00290E49">
                        <w:rPr>
                          <w:b/>
                        </w:rPr>
                        <w:t xml:space="preserve">Об утверждении </w:t>
                      </w:r>
                      <w:r w:rsidR="00D57A59" w:rsidRPr="00290E49">
                        <w:rPr>
                          <w:b/>
                        </w:rPr>
                        <w:t>П</w:t>
                      </w:r>
                      <w:r w:rsidRPr="00290E49">
                        <w:rPr>
                          <w:b/>
                        </w:rPr>
                        <w:t xml:space="preserve">оложения </w:t>
                      </w:r>
                    </w:p>
                    <w:p w14:paraId="631556E9" w14:textId="77777777" w:rsidR="00D57A59" w:rsidRPr="00290E49" w:rsidRDefault="00C84446" w:rsidP="00D57A59">
                      <w:pPr>
                        <w:pStyle w:val="ad"/>
                        <w:spacing w:line="240" w:lineRule="exact"/>
                        <w:rPr>
                          <w:b/>
                        </w:rPr>
                      </w:pPr>
                      <w:r w:rsidRPr="00290E49">
                        <w:rPr>
                          <w:b/>
                        </w:rPr>
                        <w:t>и состава</w:t>
                      </w:r>
                      <w:r w:rsidR="000F12FD" w:rsidRPr="00290E49">
                        <w:rPr>
                          <w:b/>
                        </w:rPr>
                        <w:t xml:space="preserve"> комиссии по приемке </w:t>
                      </w:r>
                    </w:p>
                    <w:p w14:paraId="52BF7767" w14:textId="680217FD" w:rsidR="00D57A59" w:rsidRPr="00290E49" w:rsidRDefault="000F12FD" w:rsidP="00D57A59">
                      <w:pPr>
                        <w:pStyle w:val="ad"/>
                        <w:spacing w:line="240" w:lineRule="exact"/>
                        <w:rPr>
                          <w:b/>
                        </w:rPr>
                      </w:pPr>
                      <w:r w:rsidRPr="00290E49">
                        <w:rPr>
                          <w:b/>
                        </w:rPr>
                        <w:t>в эксплуата</w:t>
                      </w:r>
                      <w:r w:rsidR="00F13FB2" w:rsidRPr="00290E49">
                        <w:rPr>
                          <w:b/>
                        </w:rPr>
                        <w:t xml:space="preserve">цию законченных строительством, </w:t>
                      </w:r>
                      <w:r w:rsidRPr="00290E49">
                        <w:rPr>
                          <w:b/>
                        </w:rPr>
                        <w:t>реконструкцией</w:t>
                      </w:r>
                      <w:r w:rsidR="0092345C" w:rsidRPr="00290E49">
                        <w:rPr>
                          <w:b/>
                        </w:rPr>
                        <w:t xml:space="preserve">, </w:t>
                      </w:r>
                      <w:r w:rsidRPr="00290E49">
                        <w:rPr>
                          <w:b/>
                        </w:rPr>
                        <w:t>капитальным ремонтом</w:t>
                      </w:r>
                      <w:r w:rsidR="0092345C" w:rsidRPr="00290E49">
                        <w:rPr>
                          <w:b/>
                        </w:rPr>
                        <w:t>, ремонтом</w:t>
                      </w:r>
                      <w:r w:rsidRPr="00290E49">
                        <w:rPr>
                          <w:b/>
                        </w:rPr>
                        <w:t xml:space="preserve"> объе</w:t>
                      </w:r>
                      <w:r w:rsidR="00254706" w:rsidRPr="00290E49">
                        <w:rPr>
                          <w:b/>
                        </w:rPr>
                        <w:t>ктов бюджетной сферы</w:t>
                      </w:r>
                      <w:r w:rsidR="00951881" w:rsidRPr="00290E49">
                        <w:rPr>
                          <w:b/>
                        </w:rPr>
                        <w:t xml:space="preserve"> и объектов </w:t>
                      </w:r>
                      <w:r w:rsidR="00BA0EBD" w:rsidRPr="00290E49">
                        <w:rPr>
                          <w:b/>
                        </w:rPr>
                        <w:t>благоустройства территорий</w:t>
                      </w:r>
                      <w:r w:rsidR="00254706" w:rsidRPr="00290E49">
                        <w:rPr>
                          <w:b/>
                        </w:rPr>
                        <w:t xml:space="preserve"> Пермского </w:t>
                      </w:r>
                      <w:r w:rsidRPr="00290E49">
                        <w:rPr>
                          <w:b/>
                        </w:rPr>
                        <w:t>муниципального округа</w:t>
                      </w:r>
                      <w:r w:rsidR="00F13FB2" w:rsidRPr="00290E49">
                        <w:rPr>
                          <w:b/>
                        </w:rPr>
                        <w:t xml:space="preserve"> </w:t>
                      </w:r>
                      <w:r w:rsidR="00812F5B" w:rsidRPr="00290E49">
                        <w:rPr>
                          <w:b/>
                        </w:rPr>
                        <w:t>Пермского края, строительство, реконструкция, капитальный ремонт</w:t>
                      </w:r>
                      <w:r w:rsidR="0092345C" w:rsidRPr="00290E49">
                        <w:rPr>
                          <w:b/>
                        </w:rPr>
                        <w:t>, ремонт</w:t>
                      </w:r>
                      <w:r w:rsidRPr="00290E49">
                        <w:rPr>
                          <w:b/>
                        </w:rPr>
                        <w:t xml:space="preserve"> </w:t>
                      </w:r>
                    </w:p>
                    <w:p w14:paraId="1B63EE51" w14:textId="58A51168" w:rsidR="00FF5188" w:rsidRPr="00290E49" w:rsidRDefault="00812F5B" w:rsidP="00D57A59">
                      <w:pPr>
                        <w:pStyle w:val="ad"/>
                        <w:spacing w:line="240" w:lineRule="exact"/>
                        <w:rPr>
                          <w:b/>
                        </w:rPr>
                      </w:pPr>
                      <w:r w:rsidRPr="00290E49">
                        <w:rPr>
                          <w:b/>
                          <w:szCs w:val="28"/>
                        </w:rPr>
                        <w:t>и благоустройство</w:t>
                      </w:r>
                      <w:r w:rsidR="00951881" w:rsidRPr="00290E49">
                        <w:rPr>
                          <w:b/>
                          <w:szCs w:val="28"/>
                        </w:rPr>
                        <w:t xml:space="preserve"> </w:t>
                      </w:r>
                      <w:r w:rsidR="00FF5188" w:rsidRPr="00290E49">
                        <w:rPr>
                          <w:b/>
                          <w:szCs w:val="28"/>
                        </w:rPr>
                        <w:t>которых</w:t>
                      </w:r>
                      <w:r w:rsidR="00951881" w:rsidRPr="00290E49">
                        <w:rPr>
                          <w:b/>
                          <w:szCs w:val="28"/>
                        </w:rPr>
                        <w:t xml:space="preserve"> </w:t>
                      </w:r>
                      <w:r w:rsidR="00FF5188" w:rsidRPr="00290E49">
                        <w:rPr>
                          <w:b/>
                          <w:szCs w:val="28"/>
                        </w:rPr>
                        <w:t>осуществлялись на основании</w:t>
                      </w:r>
                    </w:p>
                    <w:p w14:paraId="7DA0A606" w14:textId="301FA158" w:rsidR="00FF5188" w:rsidRDefault="00FF5188" w:rsidP="00D57A59">
                      <w:pPr>
                        <w:pStyle w:val="a6"/>
                        <w:spacing w:after="0" w:line="240" w:lineRule="exact"/>
                        <w:rPr>
                          <w:b/>
                          <w:sz w:val="28"/>
                          <w:szCs w:val="28"/>
                        </w:rPr>
                      </w:pPr>
                      <w:r w:rsidRPr="00290E49">
                        <w:rPr>
                          <w:b/>
                          <w:sz w:val="28"/>
                          <w:szCs w:val="28"/>
                        </w:rPr>
                        <w:t>муниципальных контрактов</w:t>
                      </w:r>
                    </w:p>
                    <w:p w14:paraId="625EA0FC" w14:textId="1A431AB2" w:rsidR="00015F50" w:rsidRPr="00812F5B" w:rsidRDefault="00FF5188" w:rsidP="00F13FB2">
                      <w:pPr>
                        <w:pStyle w:val="a6"/>
                        <w:jc w:val="both"/>
                        <w:rPr>
                          <w:b/>
                          <w:sz w:val="28"/>
                          <w:szCs w:val="28"/>
                        </w:rPr>
                      </w:pPr>
                      <w:r>
                        <w:rPr>
                          <w:b/>
                          <w:sz w:val="28"/>
                          <w:szCs w:val="28"/>
                        </w:rPr>
                        <w:t xml:space="preserve"> </w:t>
                      </w:r>
                    </w:p>
                    <w:p w14:paraId="7D069948" w14:textId="77777777" w:rsidR="00015F50" w:rsidRPr="00015F50" w:rsidRDefault="00015F50" w:rsidP="00F13FB2">
                      <w:pPr>
                        <w:pStyle w:val="a6"/>
                        <w:jc w:val="both"/>
                      </w:pPr>
                    </w:p>
                    <w:p w14:paraId="2BD3C4A7" w14:textId="77777777" w:rsidR="00E431EB" w:rsidRPr="00E431EB" w:rsidRDefault="00E431EB" w:rsidP="00F13FB2">
                      <w:pPr>
                        <w:pStyle w:val="a6"/>
                        <w:jc w:val="both"/>
                      </w:pPr>
                    </w:p>
                  </w:txbxContent>
                </v:textbox>
                <w10:wrap anchorx="margin" anchory="page"/>
              </v:shape>
            </w:pict>
          </mc:Fallback>
        </mc:AlternateContent>
      </w:r>
    </w:p>
    <w:p w14:paraId="14121F74" w14:textId="164D4E5B" w:rsidR="00E24DAD" w:rsidRDefault="00E24DAD" w:rsidP="00E24DAD">
      <w:pPr>
        <w:pStyle w:val="ad"/>
        <w:jc w:val="both"/>
        <w:rPr>
          <w:sz w:val="24"/>
          <w:szCs w:val="24"/>
        </w:rPr>
      </w:pPr>
    </w:p>
    <w:p w14:paraId="2EC3A8CA" w14:textId="232F1BE9" w:rsidR="00E24DAD" w:rsidRDefault="00E24DAD" w:rsidP="00E24DAD">
      <w:pPr>
        <w:pStyle w:val="ad"/>
        <w:jc w:val="both"/>
        <w:rPr>
          <w:sz w:val="24"/>
          <w:szCs w:val="24"/>
        </w:rPr>
      </w:pPr>
    </w:p>
    <w:p w14:paraId="614E7AE8" w14:textId="1ACDF824" w:rsidR="00E24DAD" w:rsidRDefault="00E24DAD" w:rsidP="00E24DAD">
      <w:pPr>
        <w:pStyle w:val="ad"/>
        <w:jc w:val="both"/>
        <w:rPr>
          <w:sz w:val="24"/>
          <w:szCs w:val="24"/>
        </w:rPr>
      </w:pPr>
    </w:p>
    <w:p w14:paraId="6AB53918" w14:textId="455C3A84" w:rsidR="00E24DAD" w:rsidRDefault="00E24DAD" w:rsidP="0050773E">
      <w:pPr>
        <w:pStyle w:val="ad"/>
        <w:spacing w:line="480" w:lineRule="exact"/>
        <w:jc w:val="both"/>
        <w:rPr>
          <w:sz w:val="24"/>
          <w:szCs w:val="24"/>
        </w:rPr>
      </w:pPr>
    </w:p>
    <w:p w14:paraId="5FE78C5D" w14:textId="77777777" w:rsidR="000F12FD" w:rsidRPr="00BA0EBD" w:rsidRDefault="000F12FD" w:rsidP="00B75763">
      <w:pPr>
        <w:pStyle w:val="a6"/>
        <w:spacing w:after="0" w:line="380" w:lineRule="exact"/>
        <w:ind w:firstLine="709"/>
        <w:jc w:val="both"/>
        <w:rPr>
          <w:b/>
          <w:sz w:val="28"/>
          <w:szCs w:val="20"/>
        </w:rPr>
      </w:pPr>
    </w:p>
    <w:p w14:paraId="59F90668" w14:textId="77777777" w:rsidR="000F12FD" w:rsidRDefault="000F12FD" w:rsidP="00B75763">
      <w:pPr>
        <w:pStyle w:val="a6"/>
        <w:spacing w:after="0" w:line="380" w:lineRule="exact"/>
        <w:ind w:firstLine="709"/>
        <w:jc w:val="both"/>
        <w:rPr>
          <w:sz w:val="28"/>
          <w:szCs w:val="20"/>
        </w:rPr>
      </w:pPr>
    </w:p>
    <w:p w14:paraId="768C2F01" w14:textId="77777777" w:rsidR="00BA0EBD" w:rsidRDefault="00BA0EBD" w:rsidP="000F12FD">
      <w:pPr>
        <w:pStyle w:val="a6"/>
        <w:spacing w:after="0" w:line="380" w:lineRule="exact"/>
        <w:ind w:firstLine="709"/>
        <w:jc w:val="both"/>
        <w:rPr>
          <w:sz w:val="28"/>
          <w:szCs w:val="20"/>
        </w:rPr>
      </w:pPr>
    </w:p>
    <w:p w14:paraId="25138AB1" w14:textId="77777777" w:rsidR="00812F5B" w:rsidRDefault="00812F5B" w:rsidP="000F12FD">
      <w:pPr>
        <w:pStyle w:val="a6"/>
        <w:spacing w:after="0" w:line="380" w:lineRule="exact"/>
        <w:ind w:firstLine="709"/>
        <w:jc w:val="both"/>
        <w:rPr>
          <w:sz w:val="28"/>
          <w:szCs w:val="20"/>
        </w:rPr>
      </w:pPr>
    </w:p>
    <w:p w14:paraId="7E99329E" w14:textId="77777777" w:rsidR="00812F5B" w:rsidRDefault="00812F5B" w:rsidP="000F12FD">
      <w:pPr>
        <w:pStyle w:val="a6"/>
        <w:spacing w:after="0" w:line="380" w:lineRule="exact"/>
        <w:ind w:firstLine="709"/>
        <w:jc w:val="both"/>
        <w:rPr>
          <w:sz w:val="28"/>
          <w:szCs w:val="20"/>
        </w:rPr>
      </w:pPr>
    </w:p>
    <w:p w14:paraId="0A314587" w14:textId="77777777" w:rsidR="00F13FB2" w:rsidRDefault="00F13FB2" w:rsidP="00D57A59">
      <w:pPr>
        <w:pStyle w:val="a6"/>
        <w:spacing w:after="0" w:line="480" w:lineRule="exact"/>
        <w:ind w:firstLine="709"/>
        <w:jc w:val="both"/>
        <w:rPr>
          <w:sz w:val="28"/>
          <w:szCs w:val="20"/>
        </w:rPr>
      </w:pPr>
    </w:p>
    <w:p w14:paraId="0116C067" w14:textId="1EB0E21B" w:rsidR="0050773E" w:rsidRDefault="000E66BC" w:rsidP="00D57A59">
      <w:pPr>
        <w:pStyle w:val="a6"/>
        <w:spacing w:after="0" w:line="360" w:lineRule="exact"/>
        <w:ind w:firstLine="709"/>
        <w:jc w:val="both"/>
        <w:rPr>
          <w:sz w:val="28"/>
          <w:szCs w:val="28"/>
        </w:rPr>
      </w:pPr>
      <w:r>
        <w:rPr>
          <w:b/>
          <w:noProof/>
          <w:szCs w:val="28"/>
        </w:rPr>
        <mc:AlternateContent>
          <mc:Choice Requires="wps">
            <w:drawing>
              <wp:anchor distT="0" distB="0" distL="114300" distR="114300" simplePos="0" relativeHeight="251657728" behindDoc="0" locked="0" layoutInCell="1" allowOverlap="1" wp14:anchorId="53A11690" wp14:editId="21F963E0">
                <wp:simplePos x="0" y="0"/>
                <wp:positionH relativeFrom="page">
                  <wp:posOffset>1550670</wp:posOffset>
                </wp:positionH>
                <wp:positionV relativeFrom="page">
                  <wp:posOffset>2268855</wp:posOffset>
                </wp:positionV>
                <wp:extent cx="1278255" cy="274320"/>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55E4" w14:textId="0167F4C2" w:rsidR="00CA1CFD" w:rsidRPr="00482A25" w:rsidRDefault="0064792D" w:rsidP="00CA1CFD">
                            <w:pPr>
                              <w:pStyle w:val="ae"/>
                              <w:rPr>
                                <w:szCs w:val="28"/>
                                <w:lang w:val="ru-RU"/>
                              </w:rPr>
                            </w:pPr>
                            <w:r>
                              <w:rPr>
                                <w:szCs w:val="28"/>
                                <w:lang w:val="ru-RU"/>
                              </w:rPr>
                              <w:t>24.07.2023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11690" id="Text Box 3" o:spid="_x0000_s1028" type="#_x0000_t202" style="position:absolute;left:0;text-align:left;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" filled="f" stroked="f">
                <v:textbox inset="0,0,0,0">
                  <w:txbxContent>
                    <w:p w14:paraId="4FA255E4" w14:textId="0167F4C2" w:rsidR="00CA1CFD" w:rsidRPr="00482A25" w:rsidRDefault="0064792D" w:rsidP="00CA1CFD">
                      <w:pPr>
                        <w:pStyle w:val="ae"/>
                        <w:rPr>
                          <w:szCs w:val="28"/>
                          <w:lang w:val="ru-RU"/>
                        </w:rPr>
                      </w:pPr>
                      <w:r>
                        <w:rPr>
                          <w:szCs w:val="28"/>
                          <w:lang w:val="ru-RU"/>
                        </w:rPr>
                        <w:t>24.07.2023</w:t>
                      </w:r>
                    </w:p>
                  </w:txbxContent>
                </v:textbox>
                <w10:wrap anchorx="page" anchory="page"/>
              </v:shape>
            </w:pict>
          </mc:Fallback>
        </mc:AlternateContent>
      </w:r>
      <w:r w:rsidRPr="00CA1CFD">
        <w:rPr>
          <w:b/>
          <w:noProof/>
          <w:szCs w:val="28"/>
        </w:rPr>
        <w:drawing>
          <wp:anchor distT="0" distB="0" distL="114300" distR="114300" simplePos="0" relativeHeight="251655680" behindDoc="0" locked="0" layoutInCell="1" allowOverlap="1" wp14:anchorId="65EB85ED" wp14:editId="15ED6358">
            <wp:simplePos x="0" y="0"/>
            <wp:positionH relativeFrom="page">
              <wp:posOffset>892175</wp:posOffset>
            </wp:positionH>
            <wp:positionV relativeFrom="page">
              <wp:posOffset>244475</wp:posOffset>
            </wp:positionV>
            <wp:extent cx="6033600" cy="2743200"/>
            <wp:effectExtent l="0" t="0" r="5715"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0804" w:rsidRPr="00CA1CFD">
        <w:rPr>
          <w:b/>
          <w:noProof/>
          <w:szCs w:val="28"/>
        </w:rPr>
        <mc:AlternateContent>
          <mc:Choice Requires="wps">
            <w:drawing>
              <wp:anchor distT="0" distB="0" distL="114300" distR="114300" simplePos="0" relativeHeight="251656704" behindDoc="0" locked="0" layoutInCell="1" allowOverlap="1" wp14:anchorId="177DB95B" wp14:editId="33D06202">
                <wp:simplePos x="0" y="0"/>
                <wp:positionH relativeFrom="page">
                  <wp:posOffset>1080135</wp:posOffset>
                </wp:positionH>
                <wp:positionV relativeFrom="page">
                  <wp:posOffset>9656445</wp:posOffset>
                </wp:positionV>
                <wp:extent cx="3383280" cy="374650"/>
                <wp:effectExtent l="3810" t="0" r="381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4AAF" w14:textId="77777777" w:rsidR="00CA1CFD" w:rsidRDefault="00CA1CFD" w:rsidP="00CA1CFD">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DB95B" id="Text Box 52" o:spid="_x0000_s1029" type="#_x0000_t202" style="position:absolute;left:0;text-align:left;margin-left:85.05pt;margin-top:760.35pt;width:266.4pt;height:2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Wr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" filled="f" stroked="f">
                <v:textbox inset="0,0,0,0">
                  <w:txbxContent>
                    <w:p w14:paraId="3F594AAF" w14:textId="77777777" w:rsidR="00CA1CFD" w:rsidRDefault="00CA1CFD" w:rsidP="00CA1CFD">
                      <w:pPr>
                        <w:pStyle w:val="a9"/>
                      </w:pPr>
                    </w:p>
                  </w:txbxContent>
                </v:textbox>
                <w10:wrap anchorx="page" anchory="page"/>
              </v:shape>
            </w:pict>
          </mc:Fallback>
        </mc:AlternateContent>
      </w:r>
      <w:r w:rsidR="000F12FD">
        <w:rPr>
          <w:sz w:val="28"/>
          <w:szCs w:val="20"/>
        </w:rPr>
        <w:t>В соответствии со ст</w:t>
      </w:r>
      <w:r w:rsidR="007F6367">
        <w:rPr>
          <w:sz w:val="28"/>
          <w:szCs w:val="20"/>
        </w:rPr>
        <w:t>атьей</w:t>
      </w:r>
      <w:r w:rsidR="000F12FD">
        <w:rPr>
          <w:sz w:val="28"/>
          <w:szCs w:val="20"/>
        </w:rPr>
        <w:t xml:space="preserve"> </w:t>
      </w:r>
      <w:r w:rsidR="00254706">
        <w:rPr>
          <w:sz w:val="28"/>
          <w:szCs w:val="20"/>
        </w:rPr>
        <w:t>753 Гражданского кодекса Российской Федерации</w:t>
      </w:r>
      <w:r w:rsidR="009D1FF5">
        <w:rPr>
          <w:sz w:val="28"/>
          <w:szCs w:val="20"/>
        </w:rPr>
        <w:t>,</w:t>
      </w:r>
      <w:r w:rsidR="000C3CB1">
        <w:rPr>
          <w:sz w:val="28"/>
          <w:szCs w:val="20"/>
        </w:rPr>
        <w:t xml:space="preserve"> пунктом</w:t>
      </w:r>
      <w:r w:rsidR="00FF5188">
        <w:rPr>
          <w:sz w:val="28"/>
          <w:szCs w:val="20"/>
        </w:rPr>
        <w:t xml:space="preserve"> 6 части 2 статьи 30 Устава Пермского муниц</w:t>
      </w:r>
      <w:r w:rsidR="00B92838">
        <w:rPr>
          <w:sz w:val="28"/>
          <w:szCs w:val="20"/>
        </w:rPr>
        <w:t>ипального округа Пермского края</w:t>
      </w:r>
    </w:p>
    <w:p w14:paraId="38F8DF7E" w14:textId="0181CEFF" w:rsidR="00FF5188" w:rsidRDefault="009D1FF5" w:rsidP="001E5E7B">
      <w:pPr>
        <w:spacing w:line="360" w:lineRule="exact"/>
        <w:ind w:firstLine="709"/>
        <w:jc w:val="both"/>
        <w:rPr>
          <w:sz w:val="28"/>
          <w:szCs w:val="20"/>
        </w:rPr>
      </w:pPr>
      <w:r>
        <w:rPr>
          <w:sz w:val="28"/>
          <w:szCs w:val="20"/>
        </w:rPr>
        <w:t>администрация Пермского муниципального округа</w:t>
      </w:r>
      <w:r w:rsidR="00FF5188">
        <w:rPr>
          <w:sz w:val="28"/>
          <w:szCs w:val="20"/>
        </w:rPr>
        <w:t xml:space="preserve"> Пермского края</w:t>
      </w:r>
      <w:r w:rsidR="00F13FB2">
        <w:rPr>
          <w:sz w:val="28"/>
          <w:szCs w:val="20"/>
        </w:rPr>
        <w:t xml:space="preserve"> </w:t>
      </w:r>
      <w:r w:rsidR="00FF5188">
        <w:rPr>
          <w:sz w:val="28"/>
          <w:szCs w:val="20"/>
        </w:rPr>
        <w:t>ПОСТАНОВЛЯЕТ:</w:t>
      </w:r>
    </w:p>
    <w:p w14:paraId="169FC50F" w14:textId="25D1766B" w:rsidR="009D1FF5" w:rsidRPr="00290E49" w:rsidRDefault="00C30409" w:rsidP="00D57A59">
      <w:pPr>
        <w:pStyle w:val="af1"/>
        <w:tabs>
          <w:tab w:val="left" w:pos="709"/>
        </w:tabs>
        <w:spacing w:line="360" w:lineRule="exact"/>
        <w:ind w:left="0" w:right="-40" w:firstLine="709"/>
        <w:contextualSpacing w:val="0"/>
        <w:jc w:val="both"/>
        <w:rPr>
          <w:sz w:val="28"/>
          <w:szCs w:val="28"/>
        </w:rPr>
      </w:pPr>
      <w:r>
        <w:rPr>
          <w:sz w:val="28"/>
          <w:szCs w:val="28"/>
        </w:rPr>
        <w:t>1.</w:t>
      </w:r>
      <w:r w:rsidR="00D57A59">
        <w:rPr>
          <w:sz w:val="28"/>
          <w:szCs w:val="28"/>
        </w:rPr>
        <w:t>  </w:t>
      </w:r>
      <w:r>
        <w:rPr>
          <w:sz w:val="28"/>
          <w:szCs w:val="28"/>
        </w:rPr>
        <w:t>Утвердить П</w:t>
      </w:r>
      <w:r w:rsidR="009D1FF5" w:rsidRPr="00C30409">
        <w:rPr>
          <w:sz w:val="28"/>
          <w:szCs w:val="28"/>
        </w:rPr>
        <w:t xml:space="preserve">оложение о </w:t>
      </w:r>
      <w:r w:rsidR="009D1FF5" w:rsidRPr="00290E49">
        <w:rPr>
          <w:sz w:val="28"/>
          <w:szCs w:val="28"/>
        </w:rPr>
        <w:t>комиссии по приемке в эксплуатацию законченных с</w:t>
      </w:r>
      <w:r w:rsidRPr="00290E49">
        <w:rPr>
          <w:sz w:val="28"/>
          <w:szCs w:val="28"/>
        </w:rPr>
        <w:t xml:space="preserve">троительством, реконструкцией, </w:t>
      </w:r>
      <w:r w:rsidR="009D1FF5" w:rsidRPr="00290E49">
        <w:rPr>
          <w:sz w:val="28"/>
          <w:szCs w:val="28"/>
        </w:rPr>
        <w:t>капитальным ремонтом</w:t>
      </w:r>
      <w:r w:rsidR="0092345C" w:rsidRPr="00290E49">
        <w:rPr>
          <w:sz w:val="28"/>
          <w:szCs w:val="28"/>
        </w:rPr>
        <w:t>, ремонтом</w:t>
      </w:r>
      <w:r w:rsidR="00F00B74" w:rsidRPr="00290E49">
        <w:rPr>
          <w:sz w:val="28"/>
          <w:szCs w:val="28"/>
        </w:rPr>
        <w:t xml:space="preserve"> </w:t>
      </w:r>
      <w:r w:rsidR="009D1FF5" w:rsidRPr="00290E49">
        <w:rPr>
          <w:sz w:val="28"/>
          <w:szCs w:val="28"/>
        </w:rPr>
        <w:t>объектов бюджетной сферы</w:t>
      </w:r>
      <w:r w:rsidR="00F00B74" w:rsidRPr="00290E49">
        <w:rPr>
          <w:sz w:val="28"/>
          <w:szCs w:val="28"/>
        </w:rPr>
        <w:t xml:space="preserve"> и объектов благоустройства территорий </w:t>
      </w:r>
      <w:r w:rsidR="009D1FF5" w:rsidRPr="00290E49">
        <w:rPr>
          <w:sz w:val="28"/>
          <w:szCs w:val="28"/>
        </w:rPr>
        <w:t>Пермского муниципального округа Пермского края, строительство, реконструкция, капитальн</w:t>
      </w:r>
      <w:r w:rsidR="009B12AF" w:rsidRPr="00290E49">
        <w:rPr>
          <w:sz w:val="28"/>
          <w:szCs w:val="28"/>
        </w:rPr>
        <w:t>ый ремонт</w:t>
      </w:r>
      <w:r w:rsidR="0092345C" w:rsidRPr="00290E49">
        <w:rPr>
          <w:sz w:val="28"/>
          <w:szCs w:val="28"/>
        </w:rPr>
        <w:t>, ремонт</w:t>
      </w:r>
      <w:r w:rsidRPr="00290E49">
        <w:rPr>
          <w:sz w:val="28"/>
          <w:szCs w:val="28"/>
        </w:rPr>
        <w:t xml:space="preserve"> и благоустройство</w:t>
      </w:r>
      <w:r w:rsidR="00F00B74" w:rsidRPr="00290E49">
        <w:rPr>
          <w:sz w:val="28"/>
          <w:szCs w:val="28"/>
        </w:rPr>
        <w:t xml:space="preserve"> </w:t>
      </w:r>
      <w:r w:rsidR="009B12AF" w:rsidRPr="00290E49">
        <w:rPr>
          <w:sz w:val="28"/>
          <w:szCs w:val="28"/>
        </w:rPr>
        <w:t>которых</w:t>
      </w:r>
      <w:r w:rsidR="00B92838" w:rsidRPr="00290E49">
        <w:rPr>
          <w:sz w:val="28"/>
          <w:szCs w:val="28"/>
        </w:rPr>
        <w:t xml:space="preserve"> </w:t>
      </w:r>
      <w:r w:rsidR="009B12AF" w:rsidRPr="00290E49">
        <w:rPr>
          <w:sz w:val="28"/>
          <w:szCs w:val="28"/>
        </w:rPr>
        <w:t>осуществлялись</w:t>
      </w:r>
      <w:r w:rsidR="009D1FF5" w:rsidRPr="00290E49">
        <w:rPr>
          <w:sz w:val="28"/>
          <w:szCs w:val="28"/>
        </w:rPr>
        <w:t xml:space="preserve"> на основании муниципальных контрактов, согласно приложению</w:t>
      </w:r>
      <w:r w:rsidR="00557558" w:rsidRPr="00290E49">
        <w:rPr>
          <w:sz w:val="28"/>
          <w:szCs w:val="28"/>
        </w:rPr>
        <w:t xml:space="preserve"> </w:t>
      </w:r>
      <w:r w:rsidR="009D1FF5" w:rsidRPr="00290E49">
        <w:rPr>
          <w:sz w:val="28"/>
          <w:szCs w:val="28"/>
        </w:rPr>
        <w:t>1</w:t>
      </w:r>
      <w:r w:rsidR="00E46999" w:rsidRPr="00290E49">
        <w:rPr>
          <w:sz w:val="28"/>
          <w:szCs w:val="28"/>
        </w:rPr>
        <w:t xml:space="preserve"> к настоящему постановлению</w:t>
      </w:r>
      <w:r w:rsidR="007F6367" w:rsidRPr="00290E49">
        <w:rPr>
          <w:sz w:val="28"/>
          <w:szCs w:val="28"/>
        </w:rPr>
        <w:t>.</w:t>
      </w:r>
    </w:p>
    <w:p w14:paraId="46EADDC9" w14:textId="5C0A2776" w:rsidR="00EE2CB0" w:rsidRPr="00290E49" w:rsidRDefault="009D1FF5" w:rsidP="00D57A59">
      <w:pPr>
        <w:spacing w:line="360" w:lineRule="exact"/>
        <w:ind w:right="-40" w:firstLine="708"/>
        <w:jc w:val="both"/>
        <w:rPr>
          <w:sz w:val="28"/>
          <w:szCs w:val="28"/>
        </w:rPr>
      </w:pPr>
      <w:r w:rsidRPr="00290E49">
        <w:rPr>
          <w:sz w:val="28"/>
          <w:szCs w:val="28"/>
        </w:rPr>
        <w:t>2.</w:t>
      </w:r>
      <w:r w:rsidR="006F149E" w:rsidRPr="00290E49">
        <w:rPr>
          <w:sz w:val="28"/>
          <w:szCs w:val="28"/>
        </w:rPr>
        <w:t> </w:t>
      </w:r>
      <w:r w:rsidR="00D57A59" w:rsidRPr="00290E49">
        <w:rPr>
          <w:sz w:val="28"/>
          <w:szCs w:val="28"/>
        </w:rPr>
        <w:t> </w:t>
      </w:r>
      <w:r w:rsidR="00C30409" w:rsidRPr="00290E49">
        <w:rPr>
          <w:sz w:val="28"/>
          <w:szCs w:val="28"/>
        </w:rPr>
        <w:t>Утвердить с</w:t>
      </w:r>
      <w:r w:rsidRPr="00290E49">
        <w:rPr>
          <w:sz w:val="28"/>
          <w:szCs w:val="28"/>
        </w:rPr>
        <w:t xml:space="preserve">остав комиссии по приемке в эксплуатацию законченных строительством, </w:t>
      </w:r>
      <w:r w:rsidR="00005064" w:rsidRPr="00290E49">
        <w:rPr>
          <w:sz w:val="28"/>
          <w:szCs w:val="28"/>
        </w:rPr>
        <w:t xml:space="preserve">реконструкцией, </w:t>
      </w:r>
      <w:r w:rsidRPr="00290E49">
        <w:rPr>
          <w:sz w:val="28"/>
          <w:szCs w:val="28"/>
        </w:rPr>
        <w:t>капитальным ремонтом</w:t>
      </w:r>
      <w:r w:rsidR="0092345C" w:rsidRPr="00290E49">
        <w:rPr>
          <w:sz w:val="28"/>
          <w:szCs w:val="28"/>
        </w:rPr>
        <w:t>, ремонтом</w:t>
      </w:r>
      <w:r w:rsidRPr="00290E49">
        <w:rPr>
          <w:sz w:val="28"/>
          <w:szCs w:val="28"/>
        </w:rPr>
        <w:t xml:space="preserve"> объектов бюджетной сферы</w:t>
      </w:r>
      <w:r w:rsidR="00F00B74" w:rsidRPr="00290E49">
        <w:rPr>
          <w:sz w:val="28"/>
          <w:szCs w:val="28"/>
        </w:rPr>
        <w:t xml:space="preserve"> и объектов благоустройства территорий</w:t>
      </w:r>
      <w:r w:rsidRPr="00290E49">
        <w:rPr>
          <w:sz w:val="28"/>
          <w:szCs w:val="28"/>
        </w:rPr>
        <w:t xml:space="preserve"> Пермского муниципального округа Пермского края, строительство, реконструкция, капитальный ремонт</w:t>
      </w:r>
      <w:r w:rsidR="0092345C" w:rsidRPr="00290E49">
        <w:rPr>
          <w:sz w:val="28"/>
          <w:szCs w:val="28"/>
        </w:rPr>
        <w:t>, ремонт</w:t>
      </w:r>
      <w:r w:rsidR="00F00B74" w:rsidRPr="00290E49">
        <w:rPr>
          <w:sz w:val="28"/>
          <w:szCs w:val="28"/>
        </w:rPr>
        <w:t xml:space="preserve"> и благоустройство</w:t>
      </w:r>
      <w:r w:rsidRPr="00290E49">
        <w:rPr>
          <w:sz w:val="28"/>
          <w:szCs w:val="28"/>
        </w:rPr>
        <w:t xml:space="preserve"> которых</w:t>
      </w:r>
      <w:r w:rsidR="006F61D2" w:rsidRPr="00290E49">
        <w:rPr>
          <w:sz w:val="28"/>
          <w:szCs w:val="28"/>
        </w:rPr>
        <w:t xml:space="preserve"> </w:t>
      </w:r>
      <w:r w:rsidRPr="00290E49">
        <w:rPr>
          <w:sz w:val="28"/>
          <w:szCs w:val="28"/>
        </w:rPr>
        <w:t>осущес</w:t>
      </w:r>
      <w:r w:rsidR="00BA0EBD" w:rsidRPr="00290E49">
        <w:rPr>
          <w:sz w:val="28"/>
          <w:szCs w:val="28"/>
        </w:rPr>
        <w:t>твлялись</w:t>
      </w:r>
      <w:r w:rsidRPr="00290E49">
        <w:rPr>
          <w:sz w:val="28"/>
          <w:szCs w:val="28"/>
        </w:rPr>
        <w:t xml:space="preserve"> на</w:t>
      </w:r>
      <w:r w:rsidR="009F25B4" w:rsidRPr="00290E49">
        <w:rPr>
          <w:sz w:val="28"/>
          <w:szCs w:val="28"/>
        </w:rPr>
        <w:t>   </w:t>
      </w:r>
      <w:r w:rsidR="006F61D2" w:rsidRPr="00290E49">
        <w:rPr>
          <w:sz w:val="28"/>
          <w:szCs w:val="28"/>
        </w:rPr>
        <w:t> </w:t>
      </w:r>
      <w:r w:rsidRPr="00290E49">
        <w:rPr>
          <w:sz w:val="28"/>
          <w:szCs w:val="28"/>
        </w:rPr>
        <w:t>основании муниципальных контрактов, согласно приложению</w:t>
      </w:r>
      <w:r w:rsidR="00557558" w:rsidRPr="00290E49">
        <w:rPr>
          <w:sz w:val="28"/>
          <w:szCs w:val="28"/>
        </w:rPr>
        <w:t xml:space="preserve"> 2</w:t>
      </w:r>
      <w:r w:rsidR="00757334" w:rsidRPr="00290E49">
        <w:rPr>
          <w:sz w:val="28"/>
          <w:szCs w:val="28"/>
        </w:rPr>
        <w:t xml:space="preserve"> к</w:t>
      </w:r>
      <w:r w:rsidR="006F61D2" w:rsidRPr="00290E49">
        <w:rPr>
          <w:sz w:val="28"/>
          <w:szCs w:val="28"/>
        </w:rPr>
        <w:t> </w:t>
      </w:r>
      <w:r w:rsidR="00757334" w:rsidRPr="00290E49">
        <w:rPr>
          <w:sz w:val="28"/>
          <w:szCs w:val="28"/>
        </w:rPr>
        <w:t>настоящему постановлению</w:t>
      </w:r>
      <w:r w:rsidR="007F6367" w:rsidRPr="00290E49">
        <w:rPr>
          <w:sz w:val="28"/>
          <w:szCs w:val="28"/>
        </w:rPr>
        <w:t>.</w:t>
      </w:r>
      <w:r w:rsidRPr="00290E49">
        <w:rPr>
          <w:sz w:val="28"/>
          <w:szCs w:val="28"/>
        </w:rPr>
        <w:t xml:space="preserve"> </w:t>
      </w:r>
    </w:p>
    <w:p w14:paraId="0B71684D" w14:textId="4BDA4923" w:rsidR="006F149E" w:rsidRPr="00290E49" w:rsidRDefault="00C30409" w:rsidP="00D57A59">
      <w:pPr>
        <w:pStyle w:val="a5"/>
        <w:spacing w:after="0" w:line="360" w:lineRule="exact"/>
        <w:ind w:firstLine="709"/>
        <w:jc w:val="both"/>
      </w:pPr>
      <w:r w:rsidRPr="00290E49">
        <w:rPr>
          <w:b w:val="0"/>
          <w:szCs w:val="28"/>
        </w:rPr>
        <w:lastRenderedPageBreak/>
        <w:t>3</w:t>
      </w:r>
      <w:r w:rsidR="0050773E" w:rsidRPr="00290E49">
        <w:rPr>
          <w:b w:val="0"/>
          <w:szCs w:val="28"/>
        </w:rPr>
        <w:t>.</w:t>
      </w:r>
      <w:r w:rsidR="00B75763" w:rsidRPr="00290E49">
        <w:rPr>
          <w:b w:val="0"/>
          <w:szCs w:val="28"/>
        </w:rPr>
        <w:t>  </w:t>
      </w:r>
      <w:r w:rsidR="006F149E" w:rsidRPr="00290E49">
        <w:rPr>
          <w:b w:val="0"/>
          <w:szCs w:val="28"/>
        </w:rPr>
        <w:t>Признать утратившим силу постановление администрации Пермского муниципального района от 02 сентября 2010 г. № 1157 «</w:t>
      </w:r>
      <w:r w:rsidR="006F149E" w:rsidRPr="00290E49">
        <w:rPr>
          <w:b w:val="0"/>
        </w:rPr>
        <w:t>Об утверждении состава и положения о комиссии по приемке в эксплуатацию законченных строительством, реконструкцией и капитальным ремонтом объектов бюджетной сферы Пермского муниципального района»</w:t>
      </w:r>
      <w:r w:rsidR="009B12AF" w:rsidRPr="00290E49">
        <w:rPr>
          <w:b w:val="0"/>
        </w:rPr>
        <w:t>.</w:t>
      </w:r>
      <w:r w:rsidR="006F149E" w:rsidRPr="00290E49">
        <w:t xml:space="preserve">  </w:t>
      </w:r>
    </w:p>
    <w:p w14:paraId="08DAB674" w14:textId="0B856F5B" w:rsidR="0050773E" w:rsidRPr="00290E49" w:rsidRDefault="00C30409" w:rsidP="00D57A59">
      <w:pPr>
        <w:tabs>
          <w:tab w:val="left" w:pos="709"/>
        </w:tabs>
        <w:spacing w:line="360" w:lineRule="exact"/>
        <w:ind w:right="-40" w:firstLine="709"/>
        <w:jc w:val="both"/>
        <w:rPr>
          <w:sz w:val="28"/>
          <w:szCs w:val="28"/>
        </w:rPr>
      </w:pPr>
      <w:r w:rsidRPr="00290E49">
        <w:rPr>
          <w:sz w:val="28"/>
          <w:szCs w:val="28"/>
        </w:rPr>
        <w:t>4</w:t>
      </w:r>
      <w:r w:rsidR="006F149E" w:rsidRPr="00290E49">
        <w:rPr>
          <w:sz w:val="28"/>
          <w:szCs w:val="28"/>
        </w:rPr>
        <w:t>.</w:t>
      </w:r>
      <w:r w:rsidR="00D57A59" w:rsidRPr="00290E49">
        <w:rPr>
          <w:sz w:val="28"/>
          <w:szCs w:val="28"/>
        </w:rPr>
        <w:t>  </w:t>
      </w:r>
      <w:r w:rsidR="0050773E" w:rsidRPr="00290E49">
        <w:rPr>
          <w:sz w:val="28"/>
          <w:szCs w:val="28"/>
        </w:rPr>
        <w:t>Настоящее постановление опубликовать в информационном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(www.permraion.ru).</w:t>
      </w:r>
    </w:p>
    <w:p w14:paraId="47BB3AB2" w14:textId="74A13832" w:rsidR="00557558" w:rsidRPr="00290E49" w:rsidRDefault="00C30409" w:rsidP="00D57A59">
      <w:pPr>
        <w:tabs>
          <w:tab w:val="left" w:pos="709"/>
        </w:tabs>
        <w:spacing w:line="360" w:lineRule="exact"/>
        <w:ind w:right="-40" w:firstLine="709"/>
        <w:jc w:val="both"/>
        <w:rPr>
          <w:sz w:val="28"/>
          <w:szCs w:val="28"/>
        </w:rPr>
      </w:pPr>
      <w:r w:rsidRPr="00290E49">
        <w:rPr>
          <w:sz w:val="28"/>
          <w:szCs w:val="28"/>
        </w:rPr>
        <w:t>5</w:t>
      </w:r>
      <w:r w:rsidR="009649CF" w:rsidRPr="00290E49">
        <w:rPr>
          <w:sz w:val="28"/>
          <w:szCs w:val="28"/>
        </w:rPr>
        <w:t>.</w:t>
      </w:r>
      <w:r w:rsidR="002F37A7" w:rsidRPr="00290E49">
        <w:rPr>
          <w:sz w:val="28"/>
          <w:szCs w:val="28"/>
        </w:rPr>
        <w:t>  </w:t>
      </w:r>
      <w:r w:rsidR="00E24DAD" w:rsidRPr="00290E49">
        <w:rPr>
          <w:sz w:val="28"/>
          <w:szCs w:val="28"/>
        </w:rPr>
        <w:t>Настоящее постановление вступает в силу со дня</w:t>
      </w:r>
      <w:r w:rsidR="00E46999" w:rsidRPr="00290E49">
        <w:rPr>
          <w:sz w:val="28"/>
          <w:szCs w:val="28"/>
        </w:rPr>
        <w:t xml:space="preserve"> его</w:t>
      </w:r>
      <w:r w:rsidR="00E24DAD" w:rsidRPr="00290E49">
        <w:rPr>
          <w:sz w:val="28"/>
          <w:szCs w:val="28"/>
        </w:rPr>
        <w:t xml:space="preserve"> официального опубликования.</w:t>
      </w:r>
    </w:p>
    <w:p w14:paraId="5F874B54" w14:textId="16D5CE0B" w:rsidR="00757334" w:rsidRPr="00290E49" w:rsidRDefault="00E46999" w:rsidP="00D57A59">
      <w:pPr>
        <w:pStyle w:val="40"/>
        <w:shd w:val="clear" w:color="auto" w:fill="auto"/>
        <w:tabs>
          <w:tab w:val="left" w:pos="709"/>
        </w:tabs>
        <w:spacing w:after="0" w:line="360" w:lineRule="exact"/>
        <w:ind w:right="-40" w:firstLine="709"/>
        <w:jc w:val="both"/>
        <w:rPr>
          <w:sz w:val="28"/>
          <w:szCs w:val="28"/>
        </w:rPr>
      </w:pPr>
      <w:r w:rsidRPr="00290E49">
        <w:rPr>
          <w:sz w:val="28"/>
          <w:szCs w:val="28"/>
        </w:rPr>
        <w:t>6.</w:t>
      </w:r>
      <w:r w:rsidR="00D57A59" w:rsidRPr="00290E49">
        <w:rPr>
          <w:sz w:val="28"/>
          <w:szCs w:val="28"/>
        </w:rPr>
        <w:t>  </w:t>
      </w:r>
      <w:r w:rsidR="00757334" w:rsidRPr="00290E49">
        <w:rPr>
          <w:sz w:val="28"/>
          <w:szCs w:val="28"/>
        </w:rPr>
        <w:t>Контроль за исполнением постановления возложить на первого заместителя главы адм</w:t>
      </w:r>
      <w:r w:rsidR="00C84446" w:rsidRPr="00290E49">
        <w:rPr>
          <w:sz w:val="28"/>
          <w:szCs w:val="28"/>
        </w:rPr>
        <w:t>инистрации муниципального округа Пермского края</w:t>
      </w:r>
      <w:r w:rsidR="00757334" w:rsidRPr="00290E49">
        <w:rPr>
          <w:sz w:val="28"/>
          <w:szCs w:val="28"/>
        </w:rPr>
        <w:t xml:space="preserve"> </w:t>
      </w:r>
      <w:proofErr w:type="spellStart"/>
      <w:r w:rsidR="00757334" w:rsidRPr="00290E49">
        <w:rPr>
          <w:sz w:val="28"/>
          <w:szCs w:val="28"/>
        </w:rPr>
        <w:t>Варушкина</w:t>
      </w:r>
      <w:proofErr w:type="spellEnd"/>
      <w:r w:rsidR="00757334" w:rsidRPr="00290E49">
        <w:rPr>
          <w:sz w:val="28"/>
          <w:szCs w:val="28"/>
        </w:rPr>
        <w:t xml:space="preserve"> И.А.</w:t>
      </w:r>
    </w:p>
    <w:p w14:paraId="67AA60E0" w14:textId="5CBFCF2F" w:rsidR="00E24DAD" w:rsidRPr="00290E49" w:rsidRDefault="00FF345B" w:rsidP="00D57A59">
      <w:pPr>
        <w:tabs>
          <w:tab w:val="left" w:pos="709"/>
        </w:tabs>
        <w:spacing w:line="1440" w:lineRule="exact"/>
        <w:ind w:right="-40"/>
        <w:jc w:val="both"/>
        <w:rPr>
          <w:sz w:val="28"/>
          <w:szCs w:val="28"/>
        </w:rPr>
      </w:pPr>
      <w:r w:rsidRPr="00290E49">
        <w:rPr>
          <w:sz w:val="28"/>
          <w:szCs w:val="28"/>
        </w:rPr>
        <w:t>Глава муни</w:t>
      </w:r>
      <w:r w:rsidR="00557558" w:rsidRPr="00290E49">
        <w:rPr>
          <w:sz w:val="28"/>
          <w:szCs w:val="28"/>
        </w:rPr>
        <w:t>ципального округа</w:t>
      </w:r>
      <w:r w:rsidR="00D57A59" w:rsidRPr="00290E49">
        <w:rPr>
          <w:sz w:val="28"/>
          <w:szCs w:val="28"/>
        </w:rPr>
        <w:t xml:space="preserve">                                                 </w:t>
      </w:r>
      <w:r w:rsidR="00557558" w:rsidRPr="00290E49">
        <w:rPr>
          <w:sz w:val="28"/>
          <w:szCs w:val="28"/>
        </w:rPr>
        <w:t xml:space="preserve">               </w:t>
      </w:r>
      <w:r w:rsidR="00E24DAD" w:rsidRPr="00290E49">
        <w:rPr>
          <w:sz w:val="28"/>
          <w:szCs w:val="28"/>
        </w:rPr>
        <w:t>В.Ю. Цветов</w:t>
      </w:r>
    </w:p>
    <w:p w14:paraId="4B02DBA0" w14:textId="77777777" w:rsidR="00D57A59" w:rsidRPr="00290E49" w:rsidRDefault="00D57A59" w:rsidP="00757334">
      <w:pPr>
        <w:tabs>
          <w:tab w:val="left" w:pos="709"/>
        </w:tabs>
        <w:spacing w:line="380" w:lineRule="exact"/>
        <w:ind w:right="-40"/>
        <w:jc w:val="both"/>
        <w:rPr>
          <w:sz w:val="28"/>
          <w:szCs w:val="28"/>
        </w:rPr>
      </w:pPr>
    </w:p>
    <w:p w14:paraId="2F9039B7" w14:textId="77777777" w:rsidR="00D57A59" w:rsidRPr="00290E49" w:rsidRDefault="00D57A59" w:rsidP="00B17DA4">
      <w:pPr>
        <w:sectPr w:rsidR="00D57A59" w:rsidRPr="00290E49" w:rsidSect="00D57A59">
          <w:headerReference w:type="even" r:id="rId9"/>
          <w:headerReference w:type="default" r:id="rId10"/>
          <w:footerReference w:type="default" r:id="rId11"/>
          <w:headerReference w:type="first" r:id="rId12"/>
          <w:pgSz w:w="11907" w:h="16840" w:code="9"/>
          <w:pgMar w:top="1134" w:right="851" w:bottom="1134" w:left="1418" w:header="567" w:footer="567" w:gutter="0"/>
          <w:cols w:space="720"/>
          <w:noEndnote/>
          <w:titlePg/>
        </w:sectPr>
      </w:pPr>
    </w:p>
    <w:p w14:paraId="3973E982" w14:textId="77777777" w:rsidR="000F3B21" w:rsidRPr="00290E49" w:rsidRDefault="00F13FB2" w:rsidP="000F3B21">
      <w:pPr>
        <w:spacing w:line="240" w:lineRule="exact"/>
        <w:ind w:firstLine="5670"/>
        <w:jc w:val="both"/>
        <w:rPr>
          <w:rFonts w:eastAsia="Calibri"/>
          <w:sz w:val="28"/>
          <w:szCs w:val="28"/>
          <w:lang w:eastAsia="en-US"/>
        </w:rPr>
      </w:pPr>
      <w:r w:rsidRPr="00290E49">
        <w:rPr>
          <w:rFonts w:eastAsia="Calibri"/>
          <w:sz w:val="28"/>
          <w:szCs w:val="28"/>
          <w:lang w:eastAsia="en-US"/>
        </w:rPr>
        <w:lastRenderedPageBreak/>
        <w:t>Приложение 1</w:t>
      </w:r>
      <w:r w:rsidR="000F3B21" w:rsidRPr="00290E49">
        <w:rPr>
          <w:rFonts w:eastAsia="Calibri"/>
          <w:sz w:val="28"/>
          <w:szCs w:val="28"/>
          <w:lang w:eastAsia="en-US"/>
        </w:rPr>
        <w:t xml:space="preserve"> </w:t>
      </w:r>
    </w:p>
    <w:p w14:paraId="54F13816" w14:textId="366ECE6B" w:rsidR="00F13FB2" w:rsidRPr="00290E49" w:rsidRDefault="000F3B21" w:rsidP="000F3B21">
      <w:pPr>
        <w:spacing w:line="240" w:lineRule="exact"/>
        <w:ind w:left="5670"/>
        <w:rPr>
          <w:rFonts w:eastAsia="Calibri"/>
          <w:sz w:val="28"/>
          <w:szCs w:val="28"/>
          <w:lang w:eastAsia="en-US"/>
        </w:rPr>
      </w:pPr>
      <w:r w:rsidRPr="00290E49">
        <w:rPr>
          <w:rFonts w:eastAsia="Calibri"/>
          <w:sz w:val="28"/>
          <w:szCs w:val="28"/>
          <w:lang w:eastAsia="en-US"/>
        </w:rPr>
        <w:t xml:space="preserve">к постановлению </w:t>
      </w:r>
      <w:r w:rsidR="00F13FB2" w:rsidRPr="00290E49">
        <w:rPr>
          <w:rFonts w:eastAsia="Calibri"/>
          <w:sz w:val="28"/>
          <w:szCs w:val="28"/>
          <w:lang w:eastAsia="en-US"/>
        </w:rPr>
        <w:t>администрации</w:t>
      </w:r>
      <w:r w:rsidRPr="00290E49">
        <w:rPr>
          <w:rFonts w:eastAsia="Calibri"/>
          <w:sz w:val="28"/>
          <w:szCs w:val="28"/>
          <w:lang w:eastAsia="en-US"/>
        </w:rPr>
        <w:t xml:space="preserve"> </w:t>
      </w:r>
      <w:r w:rsidR="00F13FB2" w:rsidRPr="00290E49">
        <w:rPr>
          <w:rFonts w:eastAsia="Calibri"/>
          <w:sz w:val="28"/>
          <w:szCs w:val="28"/>
          <w:lang w:eastAsia="en-US"/>
        </w:rPr>
        <w:t>Пермского муниципального округа Пермского края</w:t>
      </w:r>
      <w:r w:rsidRPr="00290E49">
        <w:rPr>
          <w:rFonts w:eastAsia="Calibri"/>
          <w:sz w:val="28"/>
          <w:szCs w:val="28"/>
          <w:lang w:eastAsia="en-US"/>
        </w:rPr>
        <w:t xml:space="preserve"> </w:t>
      </w:r>
      <w:r w:rsidR="00F13FB2" w:rsidRPr="00290E49">
        <w:rPr>
          <w:rFonts w:eastAsia="Calibri"/>
          <w:sz w:val="28"/>
          <w:szCs w:val="28"/>
          <w:lang w:eastAsia="en-US"/>
        </w:rPr>
        <w:t xml:space="preserve"> </w:t>
      </w:r>
      <w:r w:rsidRPr="00290E49">
        <w:rPr>
          <w:rFonts w:eastAsia="Calibri"/>
          <w:sz w:val="28"/>
          <w:szCs w:val="28"/>
          <w:lang w:eastAsia="en-US"/>
        </w:rPr>
        <w:t xml:space="preserve"> </w:t>
      </w:r>
      <w:r w:rsidR="00F13FB2" w:rsidRPr="00290E49">
        <w:rPr>
          <w:rFonts w:eastAsia="Calibri"/>
          <w:sz w:val="28"/>
          <w:szCs w:val="28"/>
          <w:lang w:eastAsia="en-US"/>
        </w:rPr>
        <w:t xml:space="preserve">   </w:t>
      </w:r>
    </w:p>
    <w:p w14:paraId="0BE933B4" w14:textId="5EF52254" w:rsidR="00F13FB2" w:rsidRPr="00290E49" w:rsidRDefault="00F13FB2" w:rsidP="0064792D">
      <w:pPr>
        <w:spacing w:line="240" w:lineRule="exact"/>
        <w:ind w:left="5670"/>
        <w:jc w:val="both"/>
        <w:rPr>
          <w:rFonts w:eastAsia="Calibri"/>
          <w:sz w:val="28"/>
          <w:szCs w:val="28"/>
          <w:lang w:eastAsia="en-US"/>
        </w:rPr>
      </w:pPr>
      <w:r w:rsidRPr="00290E49">
        <w:rPr>
          <w:rFonts w:eastAsia="Calibri"/>
          <w:sz w:val="28"/>
          <w:szCs w:val="28"/>
          <w:lang w:eastAsia="en-US"/>
        </w:rPr>
        <w:t xml:space="preserve">от </w:t>
      </w:r>
      <w:r w:rsidR="0064792D">
        <w:rPr>
          <w:rFonts w:eastAsia="Calibri"/>
          <w:sz w:val="28"/>
          <w:szCs w:val="28"/>
          <w:lang w:eastAsia="en-US"/>
        </w:rPr>
        <w:t>24.07.2023</w:t>
      </w:r>
      <w:r w:rsidRPr="00290E49">
        <w:rPr>
          <w:rFonts w:eastAsia="Calibri"/>
          <w:sz w:val="28"/>
          <w:szCs w:val="28"/>
          <w:lang w:eastAsia="en-US"/>
        </w:rPr>
        <w:t xml:space="preserve"> № </w:t>
      </w:r>
      <w:r w:rsidR="0064792D" w:rsidRPr="0064792D">
        <w:rPr>
          <w:rFonts w:eastAsia="Calibri"/>
          <w:sz w:val="28"/>
          <w:szCs w:val="28"/>
          <w:lang w:eastAsia="en-US"/>
        </w:rPr>
        <w:t>СЭД-2023-299-01-01-</w:t>
      </w:r>
      <w:proofErr w:type="gramStart"/>
      <w:r w:rsidR="0064792D" w:rsidRPr="0064792D">
        <w:rPr>
          <w:rFonts w:eastAsia="Calibri"/>
          <w:sz w:val="28"/>
          <w:szCs w:val="28"/>
          <w:lang w:eastAsia="en-US"/>
        </w:rPr>
        <w:t>05.С</w:t>
      </w:r>
      <w:proofErr w:type="gramEnd"/>
      <w:r w:rsidR="0064792D" w:rsidRPr="0064792D">
        <w:rPr>
          <w:rFonts w:eastAsia="Calibri"/>
          <w:sz w:val="28"/>
          <w:szCs w:val="28"/>
          <w:lang w:eastAsia="en-US"/>
        </w:rPr>
        <w:t>-570</w:t>
      </w:r>
    </w:p>
    <w:p w14:paraId="0C712C9A" w14:textId="77777777" w:rsidR="00F13FB2" w:rsidRPr="00290E49" w:rsidRDefault="00F13FB2" w:rsidP="000F3B21">
      <w:pPr>
        <w:spacing w:line="240" w:lineRule="exact"/>
        <w:jc w:val="center"/>
        <w:rPr>
          <w:rFonts w:eastAsia="Calibri"/>
          <w:sz w:val="28"/>
          <w:szCs w:val="28"/>
          <w:lang w:eastAsia="en-US"/>
        </w:rPr>
      </w:pPr>
    </w:p>
    <w:p w14:paraId="6DF50CC8" w14:textId="77777777" w:rsidR="00F13FB2" w:rsidRPr="00290E49" w:rsidRDefault="00F13FB2" w:rsidP="000F3B21">
      <w:pPr>
        <w:spacing w:line="240" w:lineRule="exact"/>
        <w:jc w:val="center"/>
        <w:rPr>
          <w:rFonts w:eastAsia="Calibri"/>
          <w:sz w:val="28"/>
          <w:szCs w:val="28"/>
          <w:lang w:eastAsia="en-US"/>
        </w:rPr>
      </w:pPr>
    </w:p>
    <w:p w14:paraId="6CF84B44" w14:textId="77777777" w:rsidR="00F13FB2" w:rsidRPr="00290E49" w:rsidRDefault="00F13FB2" w:rsidP="000F3B21">
      <w:pPr>
        <w:spacing w:after="120" w:line="240" w:lineRule="exact"/>
        <w:jc w:val="center"/>
        <w:rPr>
          <w:rFonts w:eastAsia="Calibri"/>
          <w:b/>
          <w:sz w:val="28"/>
          <w:szCs w:val="28"/>
          <w:lang w:eastAsia="en-US"/>
        </w:rPr>
      </w:pPr>
      <w:r w:rsidRPr="00290E49">
        <w:rPr>
          <w:rFonts w:eastAsia="Calibri"/>
          <w:b/>
          <w:sz w:val="28"/>
          <w:szCs w:val="28"/>
          <w:lang w:eastAsia="en-US"/>
        </w:rPr>
        <w:t xml:space="preserve">ПОЛОЖЕНИЕ </w:t>
      </w:r>
    </w:p>
    <w:p w14:paraId="0C6C5E3A" w14:textId="77777777" w:rsidR="00F13FB2" w:rsidRPr="00290E49" w:rsidRDefault="00F13FB2" w:rsidP="000F3B21">
      <w:pPr>
        <w:spacing w:line="240" w:lineRule="exact"/>
        <w:jc w:val="center"/>
        <w:rPr>
          <w:rFonts w:eastAsia="Calibri"/>
          <w:b/>
          <w:sz w:val="28"/>
          <w:szCs w:val="28"/>
          <w:lang w:eastAsia="en-US"/>
        </w:rPr>
      </w:pPr>
      <w:r w:rsidRPr="00290E49">
        <w:rPr>
          <w:rFonts w:eastAsia="Calibri"/>
          <w:b/>
          <w:sz w:val="28"/>
          <w:szCs w:val="28"/>
          <w:lang w:eastAsia="en-US"/>
        </w:rPr>
        <w:t>о комиссии по приемке в эксплуатацию законченных</w:t>
      </w:r>
    </w:p>
    <w:p w14:paraId="3467878D" w14:textId="77777777" w:rsidR="00F13FB2" w:rsidRPr="00290E49" w:rsidRDefault="00F13FB2" w:rsidP="000F3B21">
      <w:pPr>
        <w:spacing w:line="240" w:lineRule="exact"/>
        <w:jc w:val="center"/>
        <w:rPr>
          <w:rFonts w:eastAsia="Calibri"/>
          <w:b/>
          <w:sz w:val="28"/>
          <w:szCs w:val="28"/>
          <w:lang w:eastAsia="en-US"/>
        </w:rPr>
      </w:pPr>
      <w:r w:rsidRPr="00290E49">
        <w:rPr>
          <w:rFonts w:eastAsia="Calibri"/>
          <w:b/>
          <w:sz w:val="28"/>
          <w:szCs w:val="28"/>
          <w:lang w:eastAsia="en-US"/>
        </w:rPr>
        <w:t>строительством, реконструкцией, капитальным ремонтом, ремонтом</w:t>
      </w:r>
    </w:p>
    <w:p w14:paraId="02C7F3B5" w14:textId="77777777" w:rsidR="00F13FB2" w:rsidRPr="00290E49" w:rsidRDefault="00F13FB2" w:rsidP="000F3B21">
      <w:pPr>
        <w:spacing w:line="240" w:lineRule="exact"/>
        <w:jc w:val="center"/>
        <w:rPr>
          <w:rFonts w:eastAsia="Calibri"/>
          <w:b/>
          <w:sz w:val="28"/>
          <w:szCs w:val="28"/>
          <w:lang w:eastAsia="en-US"/>
        </w:rPr>
      </w:pPr>
      <w:r w:rsidRPr="00290E49">
        <w:rPr>
          <w:rFonts w:eastAsia="Calibri"/>
          <w:b/>
          <w:sz w:val="28"/>
          <w:szCs w:val="28"/>
          <w:lang w:eastAsia="en-US"/>
        </w:rPr>
        <w:t>объектов бюджетной сферы и объектов благоустройства</w:t>
      </w:r>
    </w:p>
    <w:p w14:paraId="09E0C6A3" w14:textId="77777777" w:rsidR="00005064" w:rsidRPr="00290E49" w:rsidRDefault="00F13FB2" w:rsidP="000F3B21">
      <w:pPr>
        <w:spacing w:line="240" w:lineRule="exact"/>
        <w:jc w:val="center"/>
        <w:rPr>
          <w:rFonts w:eastAsia="Calibri"/>
          <w:b/>
          <w:sz w:val="28"/>
          <w:szCs w:val="28"/>
          <w:lang w:eastAsia="en-US"/>
        </w:rPr>
      </w:pPr>
      <w:r w:rsidRPr="00290E49">
        <w:rPr>
          <w:rFonts w:eastAsia="Calibri"/>
          <w:b/>
          <w:sz w:val="28"/>
          <w:szCs w:val="28"/>
          <w:lang w:eastAsia="en-US"/>
        </w:rPr>
        <w:t xml:space="preserve">территорий Пермского муниципального округа Пермского края, строительство, реконструкция, капитальный ремонт, ремонт </w:t>
      </w:r>
    </w:p>
    <w:p w14:paraId="67BFD176" w14:textId="77777777" w:rsidR="00005064" w:rsidRPr="00290E49" w:rsidRDefault="00005064" w:rsidP="000F3B21">
      <w:pPr>
        <w:spacing w:line="240" w:lineRule="exact"/>
        <w:jc w:val="center"/>
        <w:rPr>
          <w:rFonts w:eastAsia="Calibri"/>
          <w:b/>
          <w:sz w:val="28"/>
          <w:szCs w:val="28"/>
          <w:lang w:eastAsia="en-US"/>
        </w:rPr>
      </w:pPr>
      <w:r w:rsidRPr="00290E49">
        <w:rPr>
          <w:rFonts w:eastAsia="Calibri"/>
          <w:b/>
          <w:sz w:val="28"/>
          <w:szCs w:val="28"/>
          <w:lang w:eastAsia="en-US"/>
        </w:rPr>
        <w:t xml:space="preserve">и благоустройство </w:t>
      </w:r>
      <w:r w:rsidR="00F13FB2" w:rsidRPr="00290E49">
        <w:rPr>
          <w:rFonts w:eastAsia="Calibri"/>
          <w:b/>
          <w:sz w:val="28"/>
          <w:szCs w:val="28"/>
          <w:lang w:eastAsia="en-US"/>
        </w:rPr>
        <w:t>которых</w:t>
      </w:r>
      <w:r w:rsidR="000F3B21" w:rsidRPr="00290E49">
        <w:rPr>
          <w:rFonts w:eastAsia="Calibri"/>
          <w:b/>
          <w:sz w:val="28"/>
          <w:szCs w:val="28"/>
          <w:lang w:eastAsia="en-US"/>
        </w:rPr>
        <w:t xml:space="preserve"> </w:t>
      </w:r>
      <w:r w:rsidR="00F13FB2" w:rsidRPr="00290E49">
        <w:rPr>
          <w:rFonts w:eastAsia="Calibri"/>
          <w:b/>
          <w:sz w:val="28"/>
          <w:szCs w:val="28"/>
          <w:lang w:eastAsia="en-US"/>
        </w:rPr>
        <w:t xml:space="preserve">осуществлялись </w:t>
      </w:r>
    </w:p>
    <w:p w14:paraId="4BDD252B" w14:textId="44D397CC" w:rsidR="00F13FB2" w:rsidRPr="00290E49" w:rsidRDefault="00F13FB2" w:rsidP="000F3B21">
      <w:pPr>
        <w:spacing w:line="240" w:lineRule="exact"/>
        <w:jc w:val="center"/>
        <w:rPr>
          <w:rFonts w:eastAsia="Calibri"/>
          <w:b/>
          <w:sz w:val="28"/>
          <w:szCs w:val="28"/>
          <w:lang w:eastAsia="en-US"/>
        </w:rPr>
      </w:pPr>
      <w:r w:rsidRPr="00290E49">
        <w:rPr>
          <w:rFonts w:eastAsia="Calibri"/>
          <w:b/>
          <w:sz w:val="28"/>
          <w:szCs w:val="28"/>
          <w:lang w:eastAsia="en-US"/>
        </w:rPr>
        <w:t>на основании муниципальных контрактов</w:t>
      </w:r>
    </w:p>
    <w:p w14:paraId="7DE7C839" w14:textId="77777777" w:rsidR="00F13FB2" w:rsidRPr="00290E49" w:rsidRDefault="00F13FB2" w:rsidP="000F3B21">
      <w:pPr>
        <w:spacing w:line="240" w:lineRule="exact"/>
        <w:jc w:val="center"/>
        <w:rPr>
          <w:rFonts w:eastAsia="Calibri"/>
          <w:b/>
          <w:sz w:val="28"/>
          <w:szCs w:val="28"/>
          <w:lang w:eastAsia="en-US"/>
        </w:rPr>
      </w:pPr>
    </w:p>
    <w:p w14:paraId="7A4DFF25" w14:textId="77777777" w:rsidR="000F3B21" w:rsidRPr="00290E49" w:rsidRDefault="000F3B21" w:rsidP="000F3B21">
      <w:pPr>
        <w:spacing w:line="240" w:lineRule="exact"/>
        <w:jc w:val="center"/>
        <w:rPr>
          <w:rFonts w:eastAsia="Calibri"/>
          <w:b/>
          <w:sz w:val="28"/>
          <w:szCs w:val="28"/>
          <w:lang w:eastAsia="en-US"/>
        </w:rPr>
      </w:pPr>
    </w:p>
    <w:p w14:paraId="3FF92F3D" w14:textId="77777777" w:rsidR="00F13FB2" w:rsidRPr="00290E49" w:rsidRDefault="00F13FB2" w:rsidP="002915BE">
      <w:pPr>
        <w:spacing w:line="360" w:lineRule="exact"/>
        <w:jc w:val="center"/>
        <w:rPr>
          <w:rFonts w:eastAsia="Calibri"/>
          <w:b/>
          <w:sz w:val="28"/>
          <w:szCs w:val="28"/>
          <w:lang w:eastAsia="en-US"/>
        </w:rPr>
      </w:pPr>
      <w:r w:rsidRPr="00290E49">
        <w:rPr>
          <w:rFonts w:eastAsia="Calibri"/>
          <w:b/>
          <w:sz w:val="28"/>
          <w:szCs w:val="28"/>
          <w:lang w:val="en-US" w:eastAsia="en-US"/>
        </w:rPr>
        <w:t>I</w:t>
      </w:r>
      <w:r w:rsidRPr="00290E49">
        <w:rPr>
          <w:rFonts w:eastAsia="Calibri"/>
          <w:b/>
          <w:sz w:val="28"/>
          <w:szCs w:val="28"/>
          <w:lang w:eastAsia="en-US"/>
        </w:rPr>
        <w:t>. Общие положения</w:t>
      </w:r>
    </w:p>
    <w:p w14:paraId="55960CA7" w14:textId="77777777" w:rsidR="00F13FB2" w:rsidRPr="00290E49" w:rsidRDefault="00F13FB2" w:rsidP="002915BE">
      <w:pPr>
        <w:spacing w:line="360" w:lineRule="exact"/>
        <w:ind w:firstLine="360"/>
        <w:jc w:val="both"/>
        <w:rPr>
          <w:rFonts w:eastAsia="Calibri"/>
          <w:sz w:val="28"/>
          <w:szCs w:val="28"/>
          <w:lang w:eastAsia="en-US"/>
        </w:rPr>
      </w:pPr>
    </w:p>
    <w:p w14:paraId="7870462B" w14:textId="7D8B4873" w:rsidR="00F13FB2" w:rsidRPr="00290E49" w:rsidRDefault="00F13FB2" w:rsidP="002915BE">
      <w:pPr>
        <w:spacing w:line="360" w:lineRule="exact"/>
        <w:ind w:firstLine="709"/>
        <w:jc w:val="both"/>
        <w:rPr>
          <w:rFonts w:eastAsia="Calibri"/>
          <w:sz w:val="28"/>
          <w:szCs w:val="28"/>
          <w:lang w:eastAsia="en-US"/>
        </w:rPr>
      </w:pPr>
      <w:r w:rsidRPr="00290E49">
        <w:rPr>
          <w:rFonts w:eastAsia="Calibri"/>
          <w:sz w:val="28"/>
          <w:szCs w:val="28"/>
          <w:lang w:eastAsia="en-US"/>
        </w:rPr>
        <w:t>1.1. </w:t>
      </w:r>
      <w:r w:rsidR="002915BE" w:rsidRPr="00290E49">
        <w:rPr>
          <w:rFonts w:eastAsia="Calibri"/>
          <w:sz w:val="28"/>
          <w:szCs w:val="28"/>
          <w:lang w:eastAsia="en-US"/>
        </w:rPr>
        <w:t> </w:t>
      </w:r>
      <w:r w:rsidRPr="00290E49">
        <w:rPr>
          <w:rFonts w:eastAsia="Calibri"/>
          <w:sz w:val="28"/>
          <w:szCs w:val="28"/>
          <w:lang w:eastAsia="en-US"/>
        </w:rPr>
        <w:t>Настоящее Положение определяет основные задачи, функции, порядок работы комиссии по приемке в эксплуатацию законченных строительством, реконструкцией, капитальным ремонтом, ремонтом объектов бюджетной сферы и объектов благоустройства территорий Пермского муниципального округа Пермского края, строительство, реконструкция, капитальный ремонт, ремонт и благоустройство которых</w:t>
      </w:r>
      <w:r w:rsidR="002915BE" w:rsidRPr="00290E49">
        <w:rPr>
          <w:rFonts w:eastAsia="Calibri"/>
          <w:sz w:val="28"/>
          <w:szCs w:val="28"/>
          <w:lang w:eastAsia="en-US"/>
        </w:rPr>
        <w:t xml:space="preserve"> </w:t>
      </w:r>
      <w:r w:rsidRPr="00290E49">
        <w:rPr>
          <w:rFonts w:eastAsia="Calibri"/>
          <w:sz w:val="28"/>
          <w:szCs w:val="28"/>
          <w:lang w:eastAsia="en-US"/>
        </w:rPr>
        <w:t>осуществлялись на</w:t>
      </w:r>
      <w:r w:rsidR="00283887" w:rsidRPr="00290E49">
        <w:rPr>
          <w:rFonts w:eastAsia="Calibri"/>
          <w:sz w:val="28"/>
          <w:szCs w:val="28"/>
          <w:lang w:eastAsia="en-US"/>
        </w:rPr>
        <w:t> </w:t>
      </w:r>
      <w:r w:rsidRPr="00290E49">
        <w:rPr>
          <w:rFonts w:eastAsia="Calibri"/>
          <w:sz w:val="28"/>
          <w:szCs w:val="28"/>
          <w:lang w:eastAsia="en-US"/>
        </w:rPr>
        <w:t xml:space="preserve">основании муниципальных контрактов (далее </w:t>
      </w:r>
      <w:r w:rsidR="002915BE" w:rsidRPr="00290E49">
        <w:rPr>
          <w:rFonts w:eastAsia="Calibri"/>
          <w:sz w:val="28"/>
          <w:szCs w:val="28"/>
          <w:lang w:eastAsia="en-US"/>
        </w:rPr>
        <w:t>–</w:t>
      </w:r>
      <w:r w:rsidRPr="00290E49">
        <w:rPr>
          <w:rFonts w:eastAsia="Calibri"/>
          <w:sz w:val="28"/>
          <w:szCs w:val="28"/>
          <w:lang w:eastAsia="en-US"/>
        </w:rPr>
        <w:t xml:space="preserve"> Положение).</w:t>
      </w:r>
    </w:p>
    <w:p w14:paraId="0640E838" w14:textId="0DA4F32C" w:rsidR="00F13FB2" w:rsidRPr="00290E49" w:rsidRDefault="00F13FB2" w:rsidP="002915BE">
      <w:pPr>
        <w:spacing w:line="360" w:lineRule="exact"/>
        <w:ind w:firstLine="709"/>
        <w:jc w:val="both"/>
        <w:rPr>
          <w:rFonts w:eastAsia="Calibri"/>
          <w:sz w:val="28"/>
          <w:szCs w:val="28"/>
          <w:lang w:eastAsia="en-US"/>
        </w:rPr>
      </w:pPr>
      <w:r w:rsidRPr="00290E49">
        <w:rPr>
          <w:rFonts w:eastAsia="Calibri"/>
          <w:sz w:val="28"/>
          <w:szCs w:val="28"/>
          <w:lang w:eastAsia="en-US"/>
        </w:rPr>
        <w:t xml:space="preserve">Комиссия создается и ликвидируется постановлением администрации Пермского муниципального округа Пермского края и рассматривает в пределах своей компетенции вопросы по приемке в эксплуатацию законченных строительством, реконструкцией, капитальным ремонтом, ремонтом объектов бюджетной сферы и объектов благоустройства территорий (далее </w:t>
      </w:r>
      <w:r w:rsidR="002915BE" w:rsidRPr="00290E49">
        <w:rPr>
          <w:rFonts w:eastAsia="Calibri"/>
          <w:sz w:val="28"/>
          <w:szCs w:val="28"/>
          <w:lang w:eastAsia="en-US"/>
        </w:rPr>
        <w:t>–</w:t>
      </w:r>
      <w:r w:rsidRPr="00290E49">
        <w:rPr>
          <w:rFonts w:eastAsia="Calibri"/>
          <w:sz w:val="28"/>
          <w:szCs w:val="28"/>
          <w:lang w:eastAsia="en-US"/>
        </w:rPr>
        <w:t xml:space="preserve"> Комиссия).</w:t>
      </w:r>
    </w:p>
    <w:p w14:paraId="031964EB" w14:textId="5007827E" w:rsidR="00F13FB2" w:rsidRPr="00290E49" w:rsidRDefault="00F13FB2" w:rsidP="002915BE">
      <w:pPr>
        <w:spacing w:line="360" w:lineRule="exact"/>
        <w:ind w:firstLine="709"/>
        <w:jc w:val="both"/>
        <w:rPr>
          <w:rFonts w:eastAsia="Calibri"/>
          <w:sz w:val="28"/>
          <w:szCs w:val="28"/>
          <w:lang w:eastAsia="en-US"/>
        </w:rPr>
      </w:pPr>
      <w:r w:rsidRPr="00290E49">
        <w:rPr>
          <w:rFonts w:eastAsia="Calibri"/>
          <w:sz w:val="28"/>
          <w:szCs w:val="28"/>
          <w:lang w:eastAsia="en-US"/>
        </w:rPr>
        <w:t>1.2. </w:t>
      </w:r>
      <w:r w:rsidR="002915BE" w:rsidRPr="00290E49">
        <w:rPr>
          <w:rFonts w:eastAsia="Calibri"/>
          <w:sz w:val="28"/>
          <w:szCs w:val="28"/>
          <w:lang w:eastAsia="en-US"/>
        </w:rPr>
        <w:t> </w:t>
      </w:r>
      <w:r w:rsidRPr="00290E49">
        <w:rPr>
          <w:rFonts w:eastAsia="Calibri"/>
          <w:sz w:val="28"/>
          <w:szCs w:val="28"/>
          <w:lang w:eastAsia="en-US"/>
        </w:rPr>
        <w:t>Комиссия в своей деятельности руководствуется Конституцией Российской Федерации, законодательными актами Российской Федерации, Пермского края, решениями Думы Пермского муниципального округа Пермского края, настоящим Положением, иными документами, регламентирующими деятельность Комиссии.</w:t>
      </w:r>
    </w:p>
    <w:p w14:paraId="0041442C" w14:textId="77777777" w:rsidR="00F13FB2" w:rsidRPr="00290E49" w:rsidRDefault="00F13FB2" w:rsidP="002915BE">
      <w:pPr>
        <w:spacing w:line="360" w:lineRule="exact"/>
        <w:jc w:val="both"/>
        <w:rPr>
          <w:rFonts w:eastAsia="Calibri"/>
          <w:sz w:val="28"/>
          <w:szCs w:val="28"/>
          <w:lang w:eastAsia="en-US"/>
        </w:rPr>
      </w:pPr>
    </w:p>
    <w:p w14:paraId="62E0F353" w14:textId="77777777" w:rsidR="00F13FB2" w:rsidRPr="00290E49" w:rsidRDefault="00F13FB2" w:rsidP="006320FD">
      <w:pPr>
        <w:spacing w:line="360" w:lineRule="exact"/>
        <w:jc w:val="center"/>
        <w:rPr>
          <w:rFonts w:eastAsia="Calibri"/>
          <w:b/>
          <w:sz w:val="28"/>
          <w:szCs w:val="28"/>
          <w:lang w:eastAsia="en-US"/>
        </w:rPr>
      </w:pPr>
      <w:r w:rsidRPr="00290E49">
        <w:rPr>
          <w:rFonts w:eastAsia="Calibri"/>
          <w:b/>
          <w:sz w:val="28"/>
          <w:szCs w:val="28"/>
          <w:lang w:val="en-US" w:eastAsia="en-US"/>
        </w:rPr>
        <w:t>II</w:t>
      </w:r>
      <w:r w:rsidRPr="00290E49">
        <w:rPr>
          <w:rFonts w:eastAsia="Calibri"/>
          <w:b/>
          <w:sz w:val="28"/>
          <w:szCs w:val="28"/>
          <w:lang w:eastAsia="en-US"/>
        </w:rPr>
        <w:t>. Задачи Комиссии</w:t>
      </w:r>
    </w:p>
    <w:p w14:paraId="6AE38F7C" w14:textId="77777777" w:rsidR="00F13FB2" w:rsidRPr="00290E49" w:rsidRDefault="00F13FB2" w:rsidP="002915BE">
      <w:pPr>
        <w:spacing w:line="360" w:lineRule="exact"/>
        <w:jc w:val="both"/>
        <w:rPr>
          <w:rFonts w:eastAsia="Calibri"/>
          <w:sz w:val="28"/>
          <w:szCs w:val="28"/>
          <w:lang w:eastAsia="en-US"/>
        </w:rPr>
      </w:pPr>
      <w:r w:rsidRPr="00290E49">
        <w:rPr>
          <w:rFonts w:eastAsia="Calibri"/>
          <w:sz w:val="28"/>
          <w:szCs w:val="28"/>
          <w:lang w:eastAsia="en-US"/>
        </w:rPr>
        <w:tab/>
      </w:r>
    </w:p>
    <w:p w14:paraId="37047DE9" w14:textId="00318C83" w:rsidR="00F13FB2" w:rsidRPr="00290E49" w:rsidRDefault="00F13FB2" w:rsidP="002915BE">
      <w:pPr>
        <w:spacing w:line="360" w:lineRule="exact"/>
        <w:ind w:firstLine="708"/>
        <w:jc w:val="both"/>
        <w:rPr>
          <w:rFonts w:eastAsia="Calibri"/>
          <w:sz w:val="28"/>
          <w:szCs w:val="28"/>
          <w:lang w:eastAsia="en-US"/>
        </w:rPr>
      </w:pPr>
      <w:r w:rsidRPr="00290E49">
        <w:rPr>
          <w:rFonts w:eastAsia="Calibri"/>
          <w:sz w:val="28"/>
          <w:szCs w:val="28"/>
          <w:lang w:eastAsia="en-US"/>
        </w:rPr>
        <w:t>2.1.</w:t>
      </w:r>
      <w:r w:rsidR="00252B20" w:rsidRPr="00290E49">
        <w:rPr>
          <w:rFonts w:eastAsia="Calibri"/>
          <w:sz w:val="28"/>
          <w:szCs w:val="28"/>
          <w:lang w:eastAsia="en-US"/>
        </w:rPr>
        <w:t>  </w:t>
      </w:r>
      <w:r w:rsidRPr="00290E49">
        <w:rPr>
          <w:rFonts w:eastAsia="Calibri"/>
          <w:sz w:val="28"/>
          <w:szCs w:val="28"/>
          <w:lang w:eastAsia="en-US"/>
        </w:rPr>
        <w:t>К задачам Комиссии относятся:</w:t>
      </w:r>
    </w:p>
    <w:p w14:paraId="425F22D8" w14:textId="6E790FD5" w:rsidR="00F13FB2" w:rsidRPr="00290E49" w:rsidRDefault="00F13FB2" w:rsidP="00252B20">
      <w:pPr>
        <w:spacing w:line="360" w:lineRule="exact"/>
        <w:ind w:firstLine="709"/>
        <w:jc w:val="both"/>
        <w:rPr>
          <w:rFonts w:eastAsia="Calibri"/>
          <w:sz w:val="28"/>
          <w:szCs w:val="28"/>
          <w:lang w:eastAsia="en-US"/>
        </w:rPr>
      </w:pPr>
      <w:r w:rsidRPr="00290E49">
        <w:rPr>
          <w:rFonts w:eastAsia="Calibri"/>
          <w:sz w:val="28"/>
          <w:szCs w:val="28"/>
          <w:lang w:eastAsia="en-US"/>
        </w:rPr>
        <w:t>2.1.1.</w:t>
      </w:r>
      <w:r w:rsidR="00252B20" w:rsidRPr="00290E49">
        <w:rPr>
          <w:rFonts w:eastAsia="Calibri"/>
          <w:sz w:val="28"/>
          <w:szCs w:val="28"/>
          <w:lang w:eastAsia="en-US"/>
        </w:rPr>
        <w:t>  </w:t>
      </w:r>
      <w:r w:rsidRPr="00290E49">
        <w:rPr>
          <w:rFonts w:eastAsia="Calibri"/>
          <w:sz w:val="28"/>
          <w:szCs w:val="28"/>
          <w:lang w:eastAsia="en-US"/>
        </w:rPr>
        <w:t>защита прав и охраняемых законом интересов потребителей строительной деятельности, общества и государства;</w:t>
      </w:r>
    </w:p>
    <w:p w14:paraId="56C89215" w14:textId="56F3DD71" w:rsidR="00F13FB2" w:rsidRPr="00290E49" w:rsidRDefault="00F13FB2" w:rsidP="002915BE">
      <w:pPr>
        <w:spacing w:line="360" w:lineRule="exact"/>
        <w:ind w:firstLine="708"/>
        <w:jc w:val="both"/>
        <w:rPr>
          <w:rFonts w:eastAsia="Calibri"/>
          <w:sz w:val="28"/>
          <w:szCs w:val="28"/>
          <w:lang w:eastAsia="en-US"/>
        </w:rPr>
      </w:pPr>
      <w:r w:rsidRPr="00290E49">
        <w:rPr>
          <w:rFonts w:eastAsia="Calibri"/>
          <w:sz w:val="28"/>
          <w:szCs w:val="28"/>
          <w:lang w:eastAsia="en-US"/>
        </w:rPr>
        <w:t>2.1.2.</w:t>
      </w:r>
      <w:r w:rsidR="00252B20" w:rsidRPr="00290E49">
        <w:rPr>
          <w:rFonts w:eastAsia="Calibri"/>
          <w:sz w:val="28"/>
          <w:szCs w:val="28"/>
          <w:lang w:eastAsia="en-US"/>
        </w:rPr>
        <w:t>  </w:t>
      </w:r>
      <w:r w:rsidRPr="00290E49">
        <w:rPr>
          <w:rFonts w:eastAsia="Calibri"/>
          <w:sz w:val="28"/>
          <w:szCs w:val="28"/>
          <w:lang w:eastAsia="en-US"/>
        </w:rPr>
        <w:t>установление единых принципов объективной, всесторонней и</w:t>
      </w:r>
      <w:r w:rsidR="00C81621" w:rsidRPr="00290E49">
        <w:rPr>
          <w:rFonts w:eastAsia="Calibri"/>
          <w:sz w:val="28"/>
          <w:szCs w:val="28"/>
          <w:lang w:eastAsia="en-US"/>
        </w:rPr>
        <w:t>    </w:t>
      </w:r>
      <w:r w:rsidRPr="00290E49">
        <w:rPr>
          <w:rFonts w:eastAsia="Calibri"/>
          <w:sz w:val="28"/>
          <w:szCs w:val="28"/>
          <w:lang w:eastAsia="en-US"/>
        </w:rPr>
        <w:t xml:space="preserve">независимой оценки готовности законченных строительством, </w:t>
      </w:r>
      <w:r w:rsidRPr="00290E49">
        <w:rPr>
          <w:rFonts w:eastAsia="Calibri"/>
          <w:sz w:val="28"/>
          <w:szCs w:val="28"/>
          <w:lang w:eastAsia="en-US"/>
        </w:rPr>
        <w:lastRenderedPageBreak/>
        <w:t>реконструкцией, капитальным ремонтом, ремонтом объектов и объектов благоустройства территорий к нормальной эксплуатации, а также общих процедур их приемки, ввода и документального оформления.</w:t>
      </w:r>
    </w:p>
    <w:p w14:paraId="679912C2" w14:textId="77777777" w:rsidR="00F13FB2" w:rsidRPr="00290E49" w:rsidRDefault="00F13FB2" w:rsidP="002915BE">
      <w:pPr>
        <w:spacing w:line="360" w:lineRule="exact"/>
        <w:jc w:val="both"/>
        <w:rPr>
          <w:rFonts w:eastAsia="Calibri"/>
          <w:b/>
          <w:sz w:val="28"/>
          <w:szCs w:val="28"/>
          <w:lang w:eastAsia="en-US"/>
        </w:rPr>
      </w:pPr>
    </w:p>
    <w:p w14:paraId="7671823A" w14:textId="77777777" w:rsidR="00F13FB2" w:rsidRPr="00290E49" w:rsidRDefault="00F13FB2" w:rsidP="00252B20">
      <w:pPr>
        <w:spacing w:line="360" w:lineRule="exact"/>
        <w:jc w:val="center"/>
        <w:rPr>
          <w:rFonts w:eastAsia="Calibri"/>
          <w:b/>
          <w:sz w:val="28"/>
          <w:szCs w:val="28"/>
          <w:lang w:eastAsia="en-US"/>
        </w:rPr>
      </w:pPr>
      <w:r w:rsidRPr="00290E49">
        <w:rPr>
          <w:rFonts w:eastAsia="Calibri"/>
          <w:b/>
          <w:sz w:val="28"/>
          <w:szCs w:val="28"/>
          <w:lang w:val="en-US" w:eastAsia="en-US"/>
        </w:rPr>
        <w:t>III</w:t>
      </w:r>
      <w:r w:rsidRPr="00290E49">
        <w:rPr>
          <w:rFonts w:eastAsia="Calibri"/>
          <w:b/>
          <w:sz w:val="28"/>
          <w:szCs w:val="28"/>
          <w:lang w:eastAsia="en-US"/>
        </w:rPr>
        <w:t>. Функции и полномочия Комиссии</w:t>
      </w:r>
    </w:p>
    <w:p w14:paraId="7B9DDE88" w14:textId="77777777" w:rsidR="00F13FB2" w:rsidRPr="00290E49" w:rsidRDefault="00F13FB2" w:rsidP="002915BE">
      <w:pPr>
        <w:spacing w:line="360" w:lineRule="exact"/>
        <w:jc w:val="both"/>
        <w:rPr>
          <w:rFonts w:eastAsia="Calibri"/>
          <w:b/>
          <w:sz w:val="28"/>
          <w:szCs w:val="28"/>
          <w:lang w:eastAsia="en-US"/>
        </w:rPr>
      </w:pPr>
    </w:p>
    <w:p w14:paraId="726F0429" w14:textId="33D964E6" w:rsidR="00F13FB2" w:rsidRPr="00290E49" w:rsidRDefault="00F13FB2" w:rsidP="002915BE">
      <w:pPr>
        <w:spacing w:line="360" w:lineRule="exact"/>
        <w:ind w:firstLine="708"/>
        <w:jc w:val="both"/>
        <w:rPr>
          <w:rFonts w:eastAsia="Calibri"/>
          <w:sz w:val="28"/>
          <w:szCs w:val="28"/>
          <w:lang w:eastAsia="en-US"/>
        </w:rPr>
      </w:pPr>
      <w:r w:rsidRPr="00290E49">
        <w:rPr>
          <w:rFonts w:eastAsia="Calibri"/>
          <w:sz w:val="28"/>
          <w:szCs w:val="28"/>
          <w:lang w:eastAsia="en-US"/>
        </w:rPr>
        <w:t>3.1.</w:t>
      </w:r>
      <w:r w:rsidR="00E7280A" w:rsidRPr="00290E49">
        <w:rPr>
          <w:rFonts w:eastAsia="Calibri"/>
          <w:sz w:val="28"/>
          <w:szCs w:val="28"/>
          <w:lang w:eastAsia="en-US"/>
        </w:rPr>
        <w:t>  </w:t>
      </w:r>
      <w:r w:rsidRPr="00290E49">
        <w:rPr>
          <w:rFonts w:eastAsia="Calibri"/>
          <w:sz w:val="28"/>
          <w:szCs w:val="28"/>
          <w:lang w:eastAsia="en-US"/>
        </w:rPr>
        <w:t xml:space="preserve">К основным функциям Комиссии относятся: </w:t>
      </w:r>
    </w:p>
    <w:p w14:paraId="27FF835F" w14:textId="461A33A4" w:rsidR="00F13FB2" w:rsidRPr="00290E49" w:rsidRDefault="00F13FB2" w:rsidP="00E7280A">
      <w:pPr>
        <w:spacing w:line="360" w:lineRule="exact"/>
        <w:ind w:firstLine="709"/>
        <w:jc w:val="both"/>
        <w:rPr>
          <w:rFonts w:eastAsia="Calibri"/>
          <w:sz w:val="28"/>
          <w:szCs w:val="28"/>
          <w:lang w:eastAsia="en-US"/>
        </w:rPr>
      </w:pPr>
      <w:r w:rsidRPr="00290E49">
        <w:rPr>
          <w:rFonts w:eastAsia="Calibri"/>
          <w:sz w:val="28"/>
          <w:szCs w:val="28"/>
          <w:lang w:eastAsia="en-US"/>
        </w:rPr>
        <w:t>3.1.1.</w:t>
      </w:r>
      <w:r w:rsidR="00E7280A" w:rsidRPr="00290E49">
        <w:rPr>
          <w:rFonts w:eastAsia="Calibri"/>
          <w:sz w:val="28"/>
          <w:szCs w:val="28"/>
          <w:lang w:eastAsia="en-US"/>
        </w:rPr>
        <w:t>  </w:t>
      </w:r>
      <w:r w:rsidRPr="00290E49">
        <w:rPr>
          <w:rFonts w:eastAsia="Calibri"/>
          <w:sz w:val="28"/>
          <w:szCs w:val="28"/>
          <w:lang w:eastAsia="en-US"/>
        </w:rPr>
        <w:t>проведение осмотра принимаемых объектов</w:t>
      </w:r>
      <w:r w:rsidR="00E7280A" w:rsidRPr="00290E49">
        <w:rPr>
          <w:rFonts w:eastAsia="Calibri"/>
          <w:sz w:val="28"/>
          <w:szCs w:val="28"/>
          <w:lang w:eastAsia="en-US"/>
        </w:rPr>
        <w:t>;</w:t>
      </w:r>
    </w:p>
    <w:p w14:paraId="105F8B56" w14:textId="770DC82B" w:rsidR="00F13FB2" w:rsidRPr="00290E49" w:rsidRDefault="00F13FB2" w:rsidP="002915BE">
      <w:pPr>
        <w:spacing w:line="360" w:lineRule="exact"/>
        <w:ind w:firstLine="709"/>
        <w:jc w:val="both"/>
        <w:rPr>
          <w:rFonts w:eastAsia="Calibri"/>
          <w:sz w:val="28"/>
          <w:szCs w:val="28"/>
          <w:lang w:eastAsia="en-US"/>
        </w:rPr>
      </w:pPr>
      <w:r w:rsidRPr="00290E49">
        <w:rPr>
          <w:rFonts w:eastAsia="Calibri"/>
          <w:sz w:val="28"/>
          <w:szCs w:val="28"/>
          <w:lang w:eastAsia="en-US"/>
        </w:rPr>
        <w:t>3.1.2.</w:t>
      </w:r>
      <w:r w:rsidR="00E7280A" w:rsidRPr="00290E49">
        <w:rPr>
          <w:rFonts w:eastAsia="Calibri"/>
          <w:sz w:val="28"/>
          <w:szCs w:val="28"/>
          <w:lang w:eastAsia="en-US"/>
        </w:rPr>
        <w:t>  </w:t>
      </w:r>
      <w:r w:rsidRPr="00290E49">
        <w:rPr>
          <w:rFonts w:eastAsia="Calibri"/>
          <w:sz w:val="28"/>
          <w:szCs w:val="28"/>
          <w:lang w:eastAsia="en-US"/>
        </w:rPr>
        <w:t xml:space="preserve">оценка в ходе осмотра соответствия законченных строительством, реконструкцией, капитальным ремонтом, ремонтом объектов бюджетной сферы и объектов благоустройства территорий на предмет соответствия их параметров утвержденной проектно-сметной документации, обязательным строительным, санитарным, экологическим и иным нормам и правилам, стандартам, техническим условиям; </w:t>
      </w:r>
    </w:p>
    <w:p w14:paraId="3C712215" w14:textId="2B572086" w:rsidR="00F13FB2" w:rsidRPr="00290E49" w:rsidRDefault="00F13FB2" w:rsidP="002915BE">
      <w:pPr>
        <w:spacing w:line="360" w:lineRule="exact"/>
        <w:ind w:firstLine="709"/>
        <w:jc w:val="both"/>
        <w:rPr>
          <w:rFonts w:eastAsia="Calibri"/>
          <w:sz w:val="28"/>
          <w:szCs w:val="28"/>
          <w:lang w:eastAsia="en-US"/>
        </w:rPr>
      </w:pPr>
      <w:r w:rsidRPr="00290E49">
        <w:rPr>
          <w:rFonts w:eastAsia="Calibri"/>
          <w:sz w:val="28"/>
          <w:szCs w:val="28"/>
          <w:lang w:eastAsia="en-US"/>
        </w:rPr>
        <w:t>3.1.3.</w:t>
      </w:r>
      <w:r w:rsidR="00E7280A" w:rsidRPr="00290E49">
        <w:rPr>
          <w:rFonts w:eastAsia="Calibri"/>
          <w:sz w:val="28"/>
          <w:szCs w:val="28"/>
          <w:lang w:eastAsia="en-US"/>
        </w:rPr>
        <w:t>  </w:t>
      </w:r>
      <w:r w:rsidRPr="00290E49">
        <w:rPr>
          <w:rFonts w:eastAsia="Calibri"/>
          <w:sz w:val="28"/>
          <w:szCs w:val="28"/>
          <w:lang w:eastAsia="en-US"/>
        </w:rPr>
        <w:t>принятие решения о приемке объекта в эксплуатацию и</w:t>
      </w:r>
      <w:r w:rsidR="00E7280A" w:rsidRPr="00290E49">
        <w:rPr>
          <w:rFonts w:eastAsia="Calibri"/>
          <w:sz w:val="28"/>
          <w:szCs w:val="28"/>
          <w:lang w:eastAsia="en-US"/>
        </w:rPr>
        <w:t>    </w:t>
      </w:r>
      <w:r w:rsidRPr="00290E49">
        <w:rPr>
          <w:rFonts w:eastAsia="Calibri"/>
          <w:sz w:val="28"/>
          <w:szCs w:val="28"/>
          <w:lang w:eastAsia="en-US"/>
        </w:rPr>
        <w:t>подписании акта</w:t>
      </w:r>
      <w:r w:rsidR="00E7280A" w:rsidRPr="00290E49">
        <w:rPr>
          <w:rFonts w:eastAsia="Calibri"/>
          <w:sz w:val="28"/>
          <w:szCs w:val="28"/>
          <w:lang w:eastAsia="en-US"/>
        </w:rPr>
        <w:t xml:space="preserve"> </w:t>
      </w:r>
      <w:r w:rsidRPr="00290E49">
        <w:rPr>
          <w:rFonts w:eastAsia="Calibri"/>
          <w:sz w:val="28"/>
          <w:szCs w:val="28"/>
          <w:lang w:eastAsia="en-US"/>
        </w:rPr>
        <w:t>либо об отказе в приемке объекта</w:t>
      </w:r>
      <w:r w:rsidR="00E7280A" w:rsidRPr="00290E49">
        <w:rPr>
          <w:rFonts w:eastAsia="Calibri"/>
          <w:sz w:val="28"/>
          <w:szCs w:val="28"/>
          <w:lang w:eastAsia="en-US"/>
        </w:rPr>
        <w:t xml:space="preserve"> </w:t>
      </w:r>
      <w:r w:rsidRPr="00290E49">
        <w:rPr>
          <w:rFonts w:eastAsia="Calibri"/>
          <w:sz w:val="28"/>
          <w:szCs w:val="28"/>
          <w:lang w:eastAsia="en-US"/>
        </w:rPr>
        <w:t xml:space="preserve">с указанием причин принятого решения.  </w:t>
      </w:r>
    </w:p>
    <w:p w14:paraId="5B35502D" w14:textId="130BDAA6" w:rsidR="00F13FB2" w:rsidRPr="00290E49" w:rsidRDefault="00F13FB2" w:rsidP="002915BE">
      <w:pPr>
        <w:spacing w:line="360" w:lineRule="exact"/>
        <w:ind w:firstLine="709"/>
        <w:jc w:val="both"/>
        <w:rPr>
          <w:rFonts w:eastAsia="Calibri"/>
          <w:sz w:val="28"/>
          <w:szCs w:val="28"/>
          <w:lang w:eastAsia="en-US"/>
        </w:rPr>
      </w:pPr>
      <w:r w:rsidRPr="00290E49">
        <w:rPr>
          <w:rFonts w:eastAsia="Calibri"/>
          <w:sz w:val="28"/>
          <w:szCs w:val="28"/>
          <w:lang w:eastAsia="en-US"/>
        </w:rPr>
        <w:t>3.2.</w:t>
      </w:r>
      <w:r w:rsidR="00E7280A" w:rsidRPr="00290E49">
        <w:rPr>
          <w:rFonts w:eastAsia="Calibri"/>
          <w:sz w:val="28"/>
          <w:szCs w:val="28"/>
          <w:lang w:eastAsia="en-US"/>
        </w:rPr>
        <w:t>  </w:t>
      </w:r>
      <w:r w:rsidRPr="00290E49">
        <w:rPr>
          <w:rFonts w:eastAsia="Calibri"/>
          <w:sz w:val="28"/>
          <w:szCs w:val="28"/>
          <w:lang w:eastAsia="en-US"/>
        </w:rPr>
        <w:t>Комиссия имеет право:</w:t>
      </w:r>
    </w:p>
    <w:p w14:paraId="2751B24E" w14:textId="04892981" w:rsidR="00F13FB2" w:rsidRPr="00290E49" w:rsidRDefault="00F13FB2" w:rsidP="002915BE">
      <w:pPr>
        <w:spacing w:line="360" w:lineRule="exact"/>
        <w:ind w:firstLine="709"/>
        <w:jc w:val="both"/>
        <w:rPr>
          <w:rFonts w:eastAsia="Calibri"/>
          <w:sz w:val="28"/>
          <w:szCs w:val="28"/>
          <w:lang w:eastAsia="en-US"/>
        </w:rPr>
      </w:pPr>
      <w:r w:rsidRPr="00290E49">
        <w:rPr>
          <w:rFonts w:eastAsia="Calibri"/>
          <w:sz w:val="28"/>
          <w:szCs w:val="28"/>
          <w:lang w:eastAsia="en-US"/>
        </w:rPr>
        <w:t>3.2.1.</w:t>
      </w:r>
      <w:r w:rsidR="00E7280A" w:rsidRPr="00290E49">
        <w:rPr>
          <w:rFonts w:eastAsia="Calibri"/>
          <w:sz w:val="28"/>
          <w:szCs w:val="28"/>
          <w:lang w:eastAsia="en-US"/>
        </w:rPr>
        <w:t>  </w:t>
      </w:r>
      <w:r w:rsidRPr="00290E49">
        <w:rPr>
          <w:rFonts w:eastAsia="Calibri"/>
          <w:sz w:val="28"/>
          <w:szCs w:val="28"/>
          <w:lang w:eastAsia="en-US"/>
        </w:rPr>
        <w:t>беспрепятственного доступа на объекты на территории Пермского муниципального округа Пермского края, предъявленные к приемке в</w:t>
      </w:r>
      <w:r w:rsidR="00E7280A" w:rsidRPr="00290E49">
        <w:rPr>
          <w:rFonts w:eastAsia="Calibri"/>
          <w:sz w:val="28"/>
          <w:szCs w:val="28"/>
          <w:lang w:eastAsia="en-US"/>
        </w:rPr>
        <w:t> </w:t>
      </w:r>
      <w:r w:rsidRPr="00290E49">
        <w:rPr>
          <w:rFonts w:eastAsia="Calibri"/>
          <w:sz w:val="28"/>
          <w:szCs w:val="28"/>
          <w:lang w:eastAsia="en-US"/>
        </w:rPr>
        <w:t>эксплуатацию;</w:t>
      </w:r>
    </w:p>
    <w:p w14:paraId="043219A8" w14:textId="40C860F9" w:rsidR="00F13FB2" w:rsidRPr="00290E49" w:rsidRDefault="00F13FB2" w:rsidP="00AC70C0">
      <w:pPr>
        <w:spacing w:line="360" w:lineRule="exact"/>
        <w:ind w:firstLine="709"/>
        <w:jc w:val="both"/>
        <w:rPr>
          <w:rFonts w:eastAsia="Calibri"/>
          <w:sz w:val="28"/>
          <w:szCs w:val="28"/>
          <w:lang w:eastAsia="en-US"/>
        </w:rPr>
      </w:pPr>
      <w:r w:rsidRPr="00290E49">
        <w:rPr>
          <w:rFonts w:eastAsia="Calibri"/>
          <w:sz w:val="28"/>
          <w:szCs w:val="28"/>
          <w:lang w:eastAsia="en-US"/>
        </w:rPr>
        <w:t>3.2.2.</w:t>
      </w:r>
      <w:r w:rsidR="00E7280A" w:rsidRPr="00290E49">
        <w:rPr>
          <w:rFonts w:eastAsia="Calibri"/>
          <w:sz w:val="28"/>
          <w:szCs w:val="28"/>
          <w:lang w:eastAsia="en-US"/>
        </w:rPr>
        <w:t>  </w:t>
      </w:r>
      <w:r w:rsidRPr="00290E49">
        <w:rPr>
          <w:rFonts w:eastAsia="Calibri"/>
          <w:sz w:val="28"/>
          <w:szCs w:val="28"/>
          <w:lang w:eastAsia="en-US"/>
        </w:rPr>
        <w:t>получать от организаций, осуществляющих функции заказчика по</w:t>
      </w:r>
      <w:r w:rsidR="00E7280A" w:rsidRPr="00290E49">
        <w:rPr>
          <w:rFonts w:eastAsia="Calibri"/>
          <w:sz w:val="28"/>
          <w:szCs w:val="28"/>
          <w:lang w:eastAsia="en-US"/>
        </w:rPr>
        <w:t>    </w:t>
      </w:r>
      <w:r w:rsidRPr="00290E49">
        <w:rPr>
          <w:rFonts w:eastAsia="Calibri"/>
          <w:sz w:val="28"/>
          <w:szCs w:val="28"/>
          <w:lang w:eastAsia="en-US"/>
        </w:rPr>
        <w:t>муниципальным контрактам, всю необходимую для выполнения возложенных на нее функций нормативно-техническую, исполнительную, проектную и другую информацию;</w:t>
      </w:r>
    </w:p>
    <w:p w14:paraId="110EE1CE" w14:textId="623D0174" w:rsidR="00F13FB2" w:rsidRPr="00290E49" w:rsidRDefault="00F13FB2" w:rsidP="00AC70C0">
      <w:pPr>
        <w:spacing w:line="360" w:lineRule="exact"/>
        <w:ind w:firstLine="709"/>
        <w:jc w:val="both"/>
        <w:rPr>
          <w:rFonts w:eastAsia="Calibri"/>
          <w:sz w:val="28"/>
          <w:szCs w:val="28"/>
          <w:lang w:eastAsia="en-US"/>
        </w:rPr>
      </w:pPr>
      <w:r w:rsidRPr="00290E49">
        <w:rPr>
          <w:rFonts w:eastAsia="Calibri"/>
          <w:sz w:val="28"/>
          <w:szCs w:val="28"/>
          <w:lang w:eastAsia="en-US"/>
        </w:rPr>
        <w:t>3.2.3.</w:t>
      </w:r>
      <w:r w:rsidR="00E7280A" w:rsidRPr="00290E49">
        <w:rPr>
          <w:rFonts w:eastAsia="Calibri"/>
          <w:sz w:val="28"/>
          <w:szCs w:val="28"/>
          <w:lang w:eastAsia="en-US"/>
        </w:rPr>
        <w:t>  </w:t>
      </w:r>
      <w:r w:rsidRPr="00290E49">
        <w:rPr>
          <w:rFonts w:eastAsia="Calibri"/>
          <w:sz w:val="28"/>
          <w:szCs w:val="28"/>
          <w:lang w:eastAsia="en-US"/>
        </w:rPr>
        <w:t>в пределах полномочий давать обязательные для исполнения сторонам муниципальных контрактов замечания об устранении допущенных отклонений и нарушений от утвержденной проектной документации, об</w:t>
      </w:r>
      <w:r w:rsidR="00E7280A" w:rsidRPr="00290E49">
        <w:rPr>
          <w:rFonts w:eastAsia="Calibri"/>
          <w:sz w:val="28"/>
          <w:szCs w:val="28"/>
          <w:lang w:eastAsia="en-US"/>
        </w:rPr>
        <w:t> </w:t>
      </w:r>
      <w:r w:rsidRPr="00290E49">
        <w:rPr>
          <w:rFonts w:eastAsia="Calibri"/>
          <w:sz w:val="28"/>
          <w:szCs w:val="28"/>
          <w:lang w:eastAsia="en-US"/>
        </w:rPr>
        <w:t>устранении выявленных при приемке недостатков;</w:t>
      </w:r>
    </w:p>
    <w:p w14:paraId="02F94FEA" w14:textId="596DA68A" w:rsidR="00F13FB2" w:rsidRPr="00290E49" w:rsidRDefault="00F13FB2" w:rsidP="00AC70C0">
      <w:pPr>
        <w:spacing w:line="360" w:lineRule="exact"/>
        <w:ind w:firstLine="709"/>
        <w:jc w:val="both"/>
        <w:rPr>
          <w:rFonts w:eastAsia="Calibri"/>
          <w:sz w:val="28"/>
          <w:szCs w:val="28"/>
          <w:lang w:eastAsia="en-US"/>
        </w:rPr>
      </w:pPr>
      <w:r w:rsidRPr="00290E49">
        <w:rPr>
          <w:rFonts w:eastAsia="Calibri"/>
          <w:sz w:val="28"/>
          <w:szCs w:val="28"/>
          <w:lang w:eastAsia="en-US"/>
        </w:rPr>
        <w:t>3.2.4.</w:t>
      </w:r>
      <w:r w:rsidR="00E7280A" w:rsidRPr="00290E49">
        <w:rPr>
          <w:rFonts w:eastAsia="Calibri"/>
          <w:sz w:val="28"/>
          <w:szCs w:val="28"/>
          <w:lang w:eastAsia="en-US"/>
        </w:rPr>
        <w:t>  </w:t>
      </w:r>
      <w:r w:rsidRPr="00290E49">
        <w:rPr>
          <w:rFonts w:eastAsia="Calibri"/>
          <w:sz w:val="28"/>
          <w:szCs w:val="28"/>
          <w:lang w:eastAsia="en-US"/>
        </w:rPr>
        <w:t>привлекать независимых экспертов для подготовки заключений по</w:t>
      </w:r>
      <w:r w:rsidR="00E7280A" w:rsidRPr="00290E49">
        <w:rPr>
          <w:rFonts w:eastAsia="Calibri"/>
          <w:sz w:val="28"/>
          <w:szCs w:val="28"/>
          <w:lang w:eastAsia="en-US"/>
        </w:rPr>
        <w:t> </w:t>
      </w:r>
      <w:r w:rsidRPr="00290E49">
        <w:rPr>
          <w:rFonts w:eastAsia="Calibri"/>
          <w:sz w:val="28"/>
          <w:szCs w:val="28"/>
          <w:lang w:eastAsia="en-US"/>
        </w:rPr>
        <w:t xml:space="preserve">вопросам, находящимся в компетенции Комиссии. </w:t>
      </w:r>
    </w:p>
    <w:p w14:paraId="317B80B3" w14:textId="77777777" w:rsidR="00F13FB2" w:rsidRPr="00290E49" w:rsidRDefault="00F13FB2" w:rsidP="002915BE">
      <w:pPr>
        <w:spacing w:line="360" w:lineRule="exact"/>
        <w:jc w:val="both"/>
        <w:rPr>
          <w:rFonts w:eastAsia="Calibri"/>
          <w:sz w:val="28"/>
          <w:szCs w:val="28"/>
          <w:lang w:eastAsia="en-US"/>
        </w:rPr>
      </w:pPr>
    </w:p>
    <w:p w14:paraId="6A0531D0" w14:textId="77777777" w:rsidR="00F13FB2" w:rsidRPr="00290E49" w:rsidRDefault="00F13FB2" w:rsidP="00E7280A">
      <w:pPr>
        <w:spacing w:line="360" w:lineRule="exact"/>
        <w:jc w:val="center"/>
        <w:rPr>
          <w:rFonts w:eastAsia="Calibri"/>
          <w:b/>
          <w:sz w:val="28"/>
          <w:szCs w:val="28"/>
          <w:lang w:eastAsia="en-US"/>
        </w:rPr>
      </w:pPr>
      <w:r w:rsidRPr="00290E49">
        <w:rPr>
          <w:rFonts w:eastAsia="Calibri"/>
          <w:b/>
          <w:sz w:val="28"/>
          <w:szCs w:val="28"/>
          <w:lang w:val="en-US" w:eastAsia="en-US"/>
        </w:rPr>
        <w:t>IV</w:t>
      </w:r>
      <w:r w:rsidRPr="00290E49">
        <w:rPr>
          <w:rFonts w:eastAsia="Calibri"/>
          <w:b/>
          <w:sz w:val="28"/>
          <w:szCs w:val="28"/>
          <w:lang w:eastAsia="en-US"/>
        </w:rPr>
        <w:t>. Порядок работы Комиссии</w:t>
      </w:r>
    </w:p>
    <w:p w14:paraId="6454E0C9" w14:textId="77777777" w:rsidR="00F13FB2" w:rsidRPr="00290E49" w:rsidRDefault="00F13FB2" w:rsidP="002915BE">
      <w:pPr>
        <w:spacing w:line="360" w:lineRule="exact"/>
        <w:jc w:val="both"/>
        <w:rPr>
          <w:rFonts w:eastAsia="Calibri"/>
          <w:sz w:val="28"/>
          <w:szCs w:val="28"/>
          <w:lang w:eastAsia="en-US"/>
        </w:rPr>
      </w:pPr>
    </w:p>
    <w:p w14:paraId="27407243" w14:textId="645987A0" w:rsidR="00F13FB2" w:rsidRPr="00290E49" w:rsidRDefault="00F13FB2" w:rsidP="00F478CB">
      <w:pPr>
        <w:spacing w:line="360" w:lineRule="exact"/>
        <w:ind w:firstLine="708"/>
        <w:jc w:val="both"/>
        <w:rPr>
          <w:rFonts w:eastAsia="Calibri"/>
          <w:sz w:val="28"/>
          <w:szCs w:val="28"/>
          <w:lang w:eastAsia="en-US"/>
        </w:rPr>
      </w:pPr>
      <w:r w:rsidRPr="00290E49">
        <w:rPr>
          <w:rFonts w:eastAsia="Calibri"/>
          <w:sz w:val="28"/>
          <w:szCs w:val="28"/>
          <w:lang w:eastAsia="en-US"/>
        </w:rPr>
        <w:t>4.1.</w:t>
      </w:r>
      <w:r w:rsidR="00F478CB" w:rsidRPr="00290E49">
        <w:rPr>
          <w:rFonts w:eastAsia="Calibri"/>
          <w:sz w:val="28"/>
          <w:szCs w:val="28"/>
          <w:lang w:eastAsia="en-US"/>
        </w:rPr>
        <w:t>  </w:t>
      </w:r>
      <w:r w:rsidRPr="00290E49">
        <w:rPr>
          <w:rFonts w:eastAsia="Calibri"/>
          <w:sz w:val="28"/>
          <w:szCs w:val="28"/>
          <w:lang w:eastAsia="en-US"/>
        </w:rPr>
        <w:t>Основной формой работы Комиссии являются заседания</w:t>
      </w:r>
      <w:r w:rsidR="00F478CB" w:rsidRPr="00290E49">
        <w:rPr>
          <w:rFonts w:eastAsia="Calibri"/>
          <w:sz w:val="28"/>
          <w:szCs w:val="28"/>
          <w:lang w:eastAsia="en-US"/>
        </w:rPr>
        <w:t xml:space="preserve"> </w:t>
      </w:r>
      <w:r w:rsidRPr="00290E49">
        <w:rPr>
          <w:rFonts w:eastAsia="Calibri"/>
          <w:sz w:val="28"/>
          <w:szCs w:val="28"/>
          <w:lang w:eastAsia="en-US"/>
        </w:rPr>
        <w:t>с выездом на осмотр объекта. Заседание Комиссии считается правомочным, если на нем присутствует не менее двух третей от установленного числа членов Комиссии. Решение Комиссии принимается, если за него проголосовало не менее пяти голосов от установленного числа членов Комиссии.</w:t>
      </w:r>
      <w:r w:rsidR="00F478CB" w:rsidRPr="00290E49">
        <w:rPr>
          <w:rFonts w:eastAsia="Calibri"/>
          <w:sz w:val="28"/>
          <w:szCs w:val="28"/>
          <w:lang w:eastAsia="en-US"/>
        </w:rPr>
        <w:t xml:space="preserve"> </w:t>
      </w:r>
      <w:r w:rsidRPr="00290E49">
        <w:rPr>
          <w:rFonts w:eastAsia="Calibri"/>
          <w:sz w:val="28"/>
          <w:szCs w:val="28"/>
          <w:lang w:eastAsia="en-US"/>
        </w:rPr>
        <w:t>В случае равенства голосов</w:t>
      </w:r>
      <w:r w:rsidR="00AB3A73" w:rsidRPr="00290E49">
        <w:rPr>
          <w:rFonts w:eastAsia="Calibri"/>
          <w:sz w:val="28"/>
          <w:szCs w:val="28"/>
          <w:lang w:eastAsia="en-US"/>
        </w:rPr>
        <w:t xml:space="preserve"> </w:t>
      </w:r>
      <w:r w:rsidRPr="00290E49">
        <w:rPr>
          <w:rFonts w:eastAsia="Calibri"/>
          <w:sz w:val="28"/>
          <w:szCs w:val="28"/>
          <w:lang w:eastAsia="en-US"/>
        </w:rPr>
        <w:t xml:space="preserve">голос председательствующего является решающим.   </w:t>
      </w:r>
    </w:p>
    <w:p w14:paraId="6E6C35C0" w14:textId="0CD35429" w:rsidR="00F13FB2" w:rsidRPr="00290E49" w:rsidRDefault="00F13FB2" w:rsidP="00F478CB">
      <w:pPr>
        <w:spacing w:line="360" w:lineRule="exact"/>
        <w:ind w:firstLine="708"/>
        <w:jc w:val="both"/>
        <w:rPr>
          <w:rFonts w:eastAsia="Calibri"/>
          <w:sz w:val="28"/>
          <w:szCs w:val="28"/>
          <w:lang w:eastAsia="en-US"/>
        </w:rPr>
      </w:pPr>
      <w:r w:rsidRPr="00290E49">
        <w:rPr>
          <w:rFonts w:eastAsia="Calibri"/>
          <w:sz w:val="28"/>
          <w:szCs w:val="28"/>
          <w:lang w:eastAsia="en-US"/>
        </w:rPr>
        <w:lastRenderedPageBreak/>
        <w:t>4.2. </w:t>
      </w:r>
      <w:r w:rsidR="00AC70C0" w:rsidRPr="00290E49">
        <w:rPr>
          <w:rFonts w:eastAsia="Calibri"/>
          <w:sz w:val="28"/>
          <w:szCs w:val="28"/>
          <w:lang w:eastAsia="en-US"/>
        </w:rPr>
        <w:t> </w:t>
      </w:r>
      <w:r w:rsidRPr="00290E49">
        <w:rPr>
          <w:rFonts w:eastAsia="Calibri"/>
          <w:sz w:val="28"/>
          <w:szCs w:val="28"/>
          <w:lang w:eastAsia="en-US"/>
        </w:rPr>
        <w:t>Председатель Комиссии руководит деятельностью Комиссии, председательствует на заседаниях, осуществляет общий контроль за</w:t>
      </w:r>
      <w:r w:rsidR="007351FF" w:rsidRPr="00290E49">
        <w:rPr>
          <w:rFonts w:eastAsia="Calibri"/>
          <w:sz w:val="28"/>
          <w:szCs w:val="28"/>
          <w:lang w:eastAsia="en-US"/>
        </w:rPr>
        <w:t>    </w:t>
      </w:r>
      <w:r w:rsidRPr="00290E49">
        <w:rPr>
          <w:rFonts w:eastAsia="Calibri"/>
          <w:sz w:val="28"/>
          <w:szCs w:val="28"/>
          <w:lang w:eastAsia="en-US"/>
        </w:rPr>
        <w:t>реализацией принятых Комиссией решений, несет персональную ответственность за выполнение возложенных на нее задач.</w:t>
      </w:r>
    </w:p>
    <w:p w14:paraId="4856F68B" w14:textId="73484364" w:rsidR="00F13FB2" w:rsidRPr="00290E49" w:rsidRDefault="00F13FB2" w:rsidP="00F478CB">
      <w:pPr>
        <w:spacing w:line="360" w:lineRule="exact"/>
        <w:ind w:firstLine="708"/>
        <w:jc w:val="both"/>
        <w:rPr>
          <w:rFonts w:eastAsia="Calibri"/>
          <w:sz w:val="28"/>
          <w:szCs w:val="28"/>
          <w:lang w:eastAsia="en-US"/>
        </w:rPr>
      </w:pPr>
      <w:r w:rsidRPr="00290E49">
        <w:rPr>
          <w:rFonts w:eastAsia="Calibri"/>
          <w:sz w:val="28"/>
          <w:szCs w:val="28"/>
          <w:lang w:eastAsia="en-US"/>
        </w:rPr>
        <w:t>4.3.</w:t>
      </w:r>
      <w:r w:rsidR="008341D6" w:rsidRPr="00290E49">
        <w:rPr>
          <w:rFonts w:eastAsia="Calibri"/>
          <w:sz w:val="28"/>
          <w:szCs w:val="28"/>
          <w:lang w:eastAsia="en-US"/>
        </w:rPr>
        <w:t> </w:t>
      </w:r>
      <w:r w:rsidRPr="00290E49">
        <w:rPr>
          <w:rFonts w:eastAsia="Calibri"/>
          <w:sz w:val="28"/>
          <w:szCs w:val="28"/>
          <w:lang w:eastAsia="en-US"/>
        </w:rPr>
        <w:t> Комиссия приступает к приемке в эксплуатацию законченных строительством, реконструкцией, капитальным ремонтом, ремонтом объектов бюджетной сферы и объектов благоустройства территорий после обращения заказчика и предоставления им следующих документов:</w:t>
      </w:r>
    </w:p>
    <w:p w14:paraId="4B3D0CA2" w14:textId="36D432AB" w:rsidR="00F13FB2" w:rsidRPr="00290E49" w:rsidRDefault="00F13FB2" w:rsidP="00F478CB">
      <w:pPr>
        <w:spacing w:line="360" w:lineRule="exact"/>
        <w:ind w:firstLine="708"/>
        <w:jc w:val="both"/>
        <w:rPr>
          <w:rFonts w:eastAsia="Calibri"/>
          <w:sz w:val="28"/>
          <w:szCs w:val="28"/>
          <w:lang w:eastAsia="en-US"/>
        </w:rPr>
      </w:pPr>
      <w:r w:rsidRPr="00290E49">
        <w:rPr>
          <w:rFonts w:eastAsia="Calibri"/>
          <w:sz w:val="28"/>
          <w:szCs w:val="28"/>
          <w:lang w:eastAsia="en-US"/>
        </w:rPr>
        <w:t>1)</w:t>
      </w:r>
      <w:r w:rsidR="00470E75" w:rsidRPr="00290E49">
        <w:rPr>
          <w:rFonts w:eastAsia="Calibri"/>
          <w:sz w:val="28"/>
          <w:szCs w:val="28"/>
          <w:lang w:eastAsia="en-US"/>
        </w:rPr>
        <w:t>  </w:t>
      </w:r>
      <w:r w:rsidRPr="00290E49">
        <w:rPr>
          <w:rFonts w:eastAsia="Calibri"/>
          <w:sz w:val="28"/>
          <w:szCs w:val="28"/>
          <w:lang w:eastAsia="en-US"/>
        </w:rPr>
        <w:t>правоустанавливающи</w:t>
      </w:r>
      <w:r w:rsidR="00470E75" w:rsidRPr="00290E49">
        <w:rPr>
          <w:rFonts w:eastAsia="Calibri"/>
          <w:sz w:val="28"/>
          <w:szCs w:val="28"/>
          <w:lang w:eastAsia="en-US"/>
        </w:rPr>
        <w:t>х</w:t>
      </w:r>
      <w:r w:rsidRPr="00290E49">
        <w:rPr>
          <w:rFonts w:eastAsia="Calibri"/>
          <w:sz w:val="28"/>
          <w:szCs w:val="28"/>
          <w:lang w:eastAsia="en-US"/>
        </w:rPr>
        <w:t xml:space="preserve"> документ</w:t>
      </w:r>
      <w:r w:rsidR="00470E75" w:rsidRPr="00290E49">
        <w:rPr>
          <w:rFonts w:eastAsia="Calibri"/>
          <w:sz w:val="28"/>
          <w:szCs w:val="28"/>
          <w:lang w:eastAsia="en-US"/>
        </w:rPr>
        <w:t>ов</w:t>
      </w:r>
      <w:r w:rsidRPr="00290E49">
        <w:rPr>
          <w:rFonts w:eastAsia="Calibri"/>
          <w:sz w:val="28"/>
          <w:szCs w:val="28"/>
          <w:lang w:eastAsia="en-US"/>
        </w:rPr>
        <w:t xml:space="preserve"> на земельный участок;</w:t>
      </w:r>
    </w:p>
    <w:p w14:paraId="001A9067" w14:textId="0BC887EA" w:rsidR="00F13FB2" w:rsidRPr="00290E49" w:rsidRDefault="00F13FB2" w:rsidP="00F478CB">
      <w:pPr>
        <w:spacing w:line="360" w:lineRule="exact"/>
        <w:ind w:firstLine="708"/>
        <w:jc w:val="both"/>
        <w:rPr>
          <w:rFonts w:eastAsia="Calibri"/>
          <w:sz w:val="28"/>
          <w:szCs w:val="28"/>
          <w:lang w:eastAsia="en-US"/>
        </w:rPr>
      </w:pPr>
      <w:r w:rsidRPr="00290E49">
        <w:rPr>
          <w:rFonts w:eastAsia="Calibri"/>
          <w:sz w:val="28"/>
          <w:szCs w:val="28"/>
          <w:lang w:eastAsia="en-US"/>
        </w:rPr>
        <w:t>2)</w:t>
      </w:r>
      <w:r w:rsidR="00470E75" w:rsidRPr="00290E49">
        <w:rPr>
          <w:rFonts w:eastAsia="Calibri"/>
          <w:sz w:val="28"/>
          <w:szCs w:val="28"/>
          <w:lang w:eastAsia="en-US"/>
        </w:rPr>
        <w:t>  </w:t>
      </w:r>
      <w:r w:rsidRPr="00290E49">
        <w:rPr>
          <w:rFonts w:eastAsia="Calibri"/>
          <w:sz w:val="28"/>
          <w:szCs w:val="28"/>
          <w:lang w:eastAsia="en-US"/>
        </w:rPr>
        <w:t>разрешени</w:t>
      </w:r>
      <w:r w:rsidR="00350E0F" w:rsidRPr="00290E49">
        <w:rPr>
          <w:rFonts w:eastAsia="Calibri"/>
          <w:sz w:val="28"/>
          <w:szCs w:val="28"/>
          <w:lang w:eastAsia="en-US"/>
        </w:rPr>
        <w:t>я</w:t>
      </w:r>
      <w:r w:rsidRPr="00290E49">
        <w:rPr>
          <w:rFonts w:eastAsia="Calibri"/>
          <w:sz w:val="28"/>
          <w:szCs w:val="28"/>
          <w:lang w:eastAsia="en-US"/>
        </w:rPr>
        <w:t xml:space="preserve"> на строительство или реконструкцию объектов (в случае необходимости их получения в соответствии с положениями Градостроительного кодекса Российской Федерации);</w:t>
      </w:r>
    </w:p>
    <w:p w14:paraId="162261F6" w14:textId="03F634AC" w:rsidR="00F13FB2" w:rsidRPr="00290E49" w:rsidRDefault="00F13FB2" w:rsidP="00F478CB">
      <w:pPr>
        <w:spacing w:line="360" w:lineRule="exact"/>
        <w:ind w:firstLine="708"/>
        <w:jc w:val="both"/>
        <w:rPr>
          <w:rFonts w:eastAsia="Calibri"/>
          <w:sz w:val="28"/>
          <w:szCs w:val="28"/>
          <w:lang w:eastAsia="en-US"/>
        </w:rPr>
      </w:pPr>
      <w:r w:rsidRPr="00290E49">
        <w:rPr>
          <w:rFonts w:eastAsia="Calibri"/>
          <w:sz w:val="28"/>
          <w:szCs w:val="28"/>
          <w:lang w:eastAsia="en-US"/>
        </w:rPr>
        <w:t>3)</w:t>
      </w:r>
      <w:r w:rsidR="00350E0F" w:rsidRPr="00290E49">
        <w:rPr>
          <w:rFonts w:eastAsia="Calibri"/>
          <w:sz w:val="28"/>
          <w:szCs w:val="28"/>
          <w:lang w:eastAsia="en-US"/>
        </w:rPr>
        <w:t>  </w:t>
      </w:r>
      <w:r w:rsidRPr="00290E49">
        <w:rPr>
          <w:rFonts w:eastAsia="Calibri"/>
          <w:sz w:val="28"/>
          <w:szCs w:val="28"/>
          <w:lang w:eastAsia="en-US"/>
        </w:rPr>
        <w:t>проектн</w:t>
      </w:r>
      <w:r w:rsidR="00350E0F" w:rsidRPr="00290E49">
        <w:rPr>
          <w:rFonts w:eastAsia="Calibri"/>
          <w:sz w:val="28"/>
          <w:szCs w:val="28"/>
          <w:lang w:eastAsia="en-US"/>
        </w:rPr>
        <w:t>ой</w:t>
      </w:r>
      <w:r w:rsidRPr="00290E49">
        <w:rPr>
          <w:rFonts w:eastAsia="Calibri"/>
          <w:sz w:val="28"/>
          <w:szCs w:val="28"/>
          <w:lang w:eastAsia="en-US"/>
        </w:rPr>
        <w:t xml:space="preserve"> документаци</w:t>
      </w:r>
      <w:r w:rsidR="00350E0F" w:rsidRPr="00290E49">
        <w:rPr>
          <w:rFonts w:eastAsia="Calibri"/>
          <w:sz w:val="28"/>
          <w:szCs w:val="28"/>
          <w:lang w:eastAsia="en-US"/>
        </w:rPr>
        <w:t>и</w:t>
      </w:r>
      <w:r w:rsidRPr="00290E49">
        <w:rPr>
          <w:rFonts w:eastAsia="Calibri"/>
          <w:sz w:val="28"/>
          <w:szCs w:val="28"/>
          <w:lang w:eastAsia="en-US"/>
        </w:rPr>
        <w:t xml:space="preserve"> на электронном носителе;</w:t>
      </w:r>
    </w:p>
    <w:p w14:paraId="4014EA18" w14:textId="49710F46" w:rsidR="00F13FB2" w:rsidRPr="00290E49" w:rsidRDefault="00F13FB2" w:rsidP="00F478CB">
      <w:pPr>
        <w:spacing w:line="360" w:lineRule="exact"/>
        <w:ind w:firstLine="708"/>
        <w:jc w:val="both"/>
        <w:rPr>
          <w:rFonts w:eastAsia="Calibri"/>
          <w:sz w:val="28"/>
          <w:szCs w:val="28"/>
          <w:lang w:eastAsia="en-US"/>
        </w:rPr>
      </w:pPr>
      <w:r w:rsidRPr="00290E49">
        <w:rPr>
          <w:rFonts w:eastAsia="Calibri"/>
          <w:sz w:val="28"/>
          <w:szCs w:val="28"/>
          <w:lang w:eastAsia="en-US"/>
        </w:rPr>
        <w:t>4)</w:t>
      </w:r>
      <w:r w:rsidR="00350E0F" w:rsidRPr="00290E49">
        <w:rPr>
          <w:rFonts w:eastAsia="Calibri"/>
          <w:sz w:val="28"/>
          <w:szCs w:val="28"/>
          <w:lang w:eastAsia="en-US"/>
        </w:rPr>
        <w:t>  </w:t>
      </w:r>
      <w:r w:rsidRPr="00290E49">
        <w:rPr>
          <w:rFonts w:eastAsia="Calibri"/>
          <w:sz w:val="28"/>
          <w:szCs w:val="28"/>
          <w:lang w:eastAsia="en-US"/>
        </w:rPr>
        <w:t>схем</w:t>
      </w:r>
      <w:r w:rsidR="00350E0F" w:rsidRPr="00290E49">
        <w:rPr>
          <w:rFonts w:eastAsia="Calibri"/>
          <w:sz w:val="28"/>
          <w:szCs w:val="28"/>
          <w:lang w:eastAsia="en-US"/>
        </w:rPr>
        <w:t>ы,</w:t>
      </w:r>
      <w:r w:rsidRPr="00290E49">
        <w:rPr>
          <w:rFonts w:eastAsia="Calibri"/>
          <w:sz w:val="28"/>
          <w:szCs w:val="28"/>
          <w:lang w:eastAsia="en-US"/>
        </w:rPr>
        <w:t xml:space="preserve"> отображающ</w:t>
      </w:r>
      <w:r w:rsidR="00350E0F" w:rsidRPr="00290E49">
        <w:rPr>
          <w:rFonts w:eastAsia="Calibri"/>
          <w:sz w:val="28"/>
          <w:szCs w:val="28"/>
          <w:lang w:eastAsia="en-US"/>
        </w:rPr>
        <w:t>ей</w:t>
      </w:r>
      <w:r w:rsidRPr="00290E49">
        <w:rPr>
          <w:rFonts w:eastAsia="Calibri"/>
          <w:sz w:val="28"/>
          <w:szCs w:val="28"/>
          <w:lang w:eastAsia="en-US"/>
        </w:rPr>
        <w:t xml:space="preserve"> расположени</w:t>
      </w:r>
      <w:r w:rsidR="00350E0F" w:rsidRPr="00290E49">
        <w:rPr>
          <w:rFonts w:eastAsia="Calibri"/>
          <w:sz w:val="28"/>
          <w:szCs w:val="28"/>
          <w:lang w:eastAsia="en-US"/>
        </w:rPr>
        <w:t>е</w:t>
      </w:r>
      <w:r w:rsidRPr="00290E49">
        <w:rPr>
          <w:rFonts w:eastAsia="Calibri"/>
          <w:sz w:val="28"/>
          <w:szCs w:val="28"/>
          <w:lang w:eastAsia="en-US"/>
        </w:rPr>
        <w:t xml:space="preserve"> построенного, реконструированного объекта капитального строительства;</w:t>
      </w:r>
    </w:p>
    <w:p w14:paraId="7D6566C0" w14:textId="71FEFEA3" w:rsidR="00F13FB2" w:rsidRPr="00290E49" w:rsidRDefault="00350E0F" w:rsidP="00F478CB">
      <w:pPr>
        <w:spacing w:line="360" w:lineRule="exact"/>
        <w:ind w:firstLine="708"/>
        <w:jc w:val="both"/>
        <w:rPr>
          <w:rFonts w:eastAsia="Calibri"/>
          <w:sz w:val="28"/>
          <w:szCs w:val="28"/>
          <w:lang w:eastAsia="en-US"/>
        </w:rPr>
      </w:pPr>
      <w:r w:rsidRPr="00290E49">
        <w:rPr>
          <w:rFonts w:eastAsia="Calibri"/>
          <w:sz w:val="28"/>
          <w:szCs w:val="28"/>
          <w:lang w:eastAsia="en-US"/>
        </w:rPr>
        <w:t>5)  </w:t>
      </w:r>
      <w:r w:rsidR="00F13FB2" w:rsidRPr="00290E49">
        <w:rPr>
          <w:rFonts w:eastAsia="Calibri"/>
          <w:sz w:val="28"/>
          <w:szCs w:val="28"/>
          <w:lang w:eastAsia="en-US"/>
        </w:rPr>
        <w:t>иных необходимых документов.</w:t>
      </w:r>
    </w:p>
    <w:p w14:paraId="3623C378" w14:textId="5DE26243" w:rsidR="00F13FB2" w:rsidRPr="00290E49" w:rsidRDefault="00F13FB2" w:rsidP="00F478CB">
      <w:pPr>
        <w:spacing w:line="360" w:lineRule="exact"/>
        <w:ind w:firstLine="708"/>
        <w:jc w:val="both"/>
        <w:rPr>
          <w:rFonts w:eastAsia="Calibri"/>
          <w:sz w:val="28"/>
          <w:szCs w:val="28"/>
          <w:lang w:eastAsia="en-US"/>
        </w:rPr>
      </w:pPr>
      <w:r w:rsidRPr="00290E49">
        <w:rPr>
          <w:rFonts w:eastAsia="Calibri"/>
          <w:sz w:val="28"/>
          <w:szCs w:val="28"/>
          <w:lang w:eastAsia="en-US"/>
        </w:rPr>
        <w:t>4.4.</w:t>
      </w:r>
      <w:r w:rsidR="009A7510" w:rsidRPr="00290E49">
        <w:rPr>
          <w:rFonts w:eastAsia="Calibri"/>
          <w:sz w:val="28"/>
          <w:szCs w:val="28"/>
          <w:lang w:eastAsia="en-US"/>
        </w:rPr>
        <w:t>  </w:t>
      </w:r>
      <w:r w:rsidRPr="00290E49">
        <w:rPr>
          <w:rFonts w:eastAsia="Calibri"/>
          <w:sz w:val="28"/>
          <w:szCs w:val="28"/>
          <w:lang w:eastAsia="en-US"/>
        </w:rPr>
        <w:t xml:space="preserve">Срок проведения приемки объектов </w:t>
      </w:r>
      <w:r w:rsidR="009A7510" w:rsidRPr="00290E49">
        <w:rPr>
          <w:rFonts w:eastAsia="Calibri"/>
          <w:sz w:val="28"/>
          <w:szCs w:val="28"/>
          <w:lang w:eastAsia="en-US"/>
        </w:rPr>
        <w:t xml:space="preserve">– </w:t>
      </w:r>
      <w:r w:rsidRPr="00290E49">
        <w:rPr>
          <w:rFonts w:eastAsia="Calibri"/>
          <w:sz w:val="28"/>
          <w:szCs w:val="28"/>
          <w:lang w:eastAsia="en-US"/>
        </w:rPr>
        <w:t>не более десяти рабочих дней с</w:t>
      </w:r>
      <w:r w:rsidR="009A7510" w:rsidRPr="00290E49">
        <w:rPr>
          <w:rFonts w:eastAsia="Calibri"/>
          <w:sz w:val="28"/>
          <w:szCs w:val="28"/>
          <w:lang w:eastAsia="en-US"/>
        </w:rPr>
        <w:t> </w:t>
      </w:r>
      <w:r w:rsidRPr="00290E49">
        <w:rPr>
          <w:rFonts w:eastAsia="Calibri"/>
          <w:sz w:val="28"/>
          <w:szCs w:val="28"/>
          <w:lang w:eastAsia="en-US"/>
        </w:rPr>
        <w:t>момента уведомления Комиссии заказчиком.</w:t>
      </w:r>
    </w:p>
    <w:p w14:paraId="150EA5D8" w14:textId="16CB6134" w:rsidR="00F13FB2" w:rsidRPr="00290E49" w:rsidRDefault="00F13FB2" w:rsidP="00F478CB">
      <w:pPr>
        <w:spacing w:line="360" w:lineRule="exact"/>
        <w:ind w:firstLine="708"/>
        <w:jc w:val="both"/>
        <w:rPr>
          <w:rFonts w:eastAsia="Calibri"/>
          <w:sz w:val="28"/>
          <w:szCs w:val="28"/>
          <w:lang w:eastAsia="en-US"/>
        </w:rPr>
      </w:pPr>
      <w:r w:rsidRPr="00290E49">
        <w:rPr>
          <w:rFonts w:eastAsia="Calibri"/>
          <w:sz w:val="28"/>
          <w:szCs w:val="28"/>
          <w:lang w:eastAsia="en-US"/>
        </w:rPr>
        <w:t>4.5.</w:t>
      </w:r>
      <w:r w:rsidR="009A7510" w:rsidRPr="00290E49">
        <w:rPr>
          <w:rFonts w:eastAsia="Calibri"/>
          <w:sz w:val="28"/>
          <w:szCs w:val="28"/>
          <w:lang w:eastAsia="en-US"/>
        </w:rPr>
        <w:t>  </w:t>
      </w:r>
      <w:r w:rsidRPr="00290E49">
        <w:rPr>
          <w:rFonts w:eastAsia="Calibri"/>
          <w:sz w:val="28"/>
          <w:szCs w:val="28"/>
          <w:lang w:eastAsia="en-US"/>
        </w:rPr>
        <w:t>В случае положительного решения члены Комиссии подписывают акт о приемке в эксплуатацию законченного строительством, реконструкцией, капитальным ремонтом, ремонтом объектов и объектов благоустройства территории Пермского муниципального округа Пермского края приемочной Комиссией.</w:t>
      </w:r>
    </w:p>
    <w:p w14:paraId="6DFCFB60" w14:textId="1432FA9E" w:rsidR="00F13FB2" w:rsidRPr="00290E49" w:rsidRDefault="00F13FB2" w:rsidP="00F478CB">
      <w:pPr>
        <w:spacing w:line="360" w:lineRule="exact"/>
        <w:ind w:firstLine="708"/>
        <w:jc w:val="both"/>
        <w:rPr>
          <w:rFonts w:eastAsia="Calibri"/>
          <w:sz w:val="28"/>
          <w:szCs w:val="28"/>
          <w:lang w:eastAsia="en-US"/>
        </w:rPr>
      </w:pPr>
      <w:r w:rsidRPr="00290E49">
        <w:rPr>
          <w:rFonts w:eastAsia="Calibri"/>
          <w:sz w:val="28"/>
          <w:szCs w:val="28"/>
          <w:lang w:eastAsia="en-US"/>
        </w:rPr>
        <w:t>4.6.</w:t>
      </w:r>
      <w:r w:rsidR="009A7510" w:rsidRPr="00290E49">
        <w:rPr>
          <w:rFonts w:eastAsia="Calibri"/>
          <w:sz w:val="28"/>
          <w:szCs w:val="28"/>
          <w:lang w:eastAsia="en-US"/>
        </w:rPr>
        <w:t>  </w:t>
      </w:r>
      <w:r w:rsidRPr="00290E49">
        <w:rPr>
          <w:rFonts w:eastAsia="Calibri"/>
          <w:sz w:val="28"/>
          <w:szCs w:val="28"/>
          <w:lang w:eastAsia="en-US"/>
        </w:rPr>
        <w:t>Отказ члена Комиссии от подписания акта о приемке в эксплуатацию законченного строительством, реконструкцией, капитальным ремонтом, ремонтом объектов и объектов благоустройства территории приемочной Комиссией</w:t>
      </w:r>
      <w:r w:rsidR="009A7510" w:rsidRPr="00290E49">
        <w:rPr>
          <w:rFonts w:eastAsia="Calibri"/>
          <w:sz w:val="28"/>
          <w:szCs w:val="28"/>
          <w:lang w:eastAsia="en-US"/>
        </w:rPr>
        <w:t xml:space="preserve"> </w:t>
      </w:r>
      <w:r w:rsidRPr="00290E49">
        <w:rPr>
          <w:rFonts w:eastAsia="Calibri"/>
          <w:sz w:val="28"/>
          <w:szCs w:val="28"/>
          <w:lang w:eastAsia="en-US"/>
        </w:rPr>
        <w:t>направляется заказчику в письменной форме с мотивированным объяснением причин принятого решения</w:t>
      </w:r>
      <w:r w:rsidR="0048352F" w:rsidRPr="00290E49">
        <w:rPr>
          <w:rFonts w:eastAsia="Calibri"/>
          <w:sz w:val="28"/>
          <w:szCs w:val="28"/>
          <w:lang w:eastAsia="en-US"/>
        </w:rPr>
        <w:t xml:space="preserve"> </w:t>
      </w:r>
      <w:r w:rsidRPr="00290E49">
        <w:rPr>
          <w:rFonts w:eastAsia="Calibri"/>
          <w:sz w:val="28"/>
          <w:szCs w:val="28"/>
          <w:lang w:eastAsia="en-US"/>
        </w:rPr>
        <w:t>либо в форме рекомендаций об</w:t>
      </w:r>
      <w:r w:rsidR="0048352F" w:rsidRPr="00290E49">
        <w:rPr>
          <w:rFonts w:eastAsia="Calibri"/>
          <w:sz w:val="28"/>
          <w:szCs w:val="28"/>
          <w:lang w:eastAsia="en-US"/>
        </w:rPr>
        <w:t>    </w:t>
      </w:r>
      <w:r w:rsidRPr="00290E49">
        <w:rPr>
          <w:rFonts w:eastAsia="Calibri"/>
          <w:sz w:val="28"/>
          <w:szCs w:val="28"/>
          <w:lang w:eastAsia="en-US"/>
        </w:rPr>
        <w:t>устранении выявленных при приемке нарушений и недостатков, подлежащих устранению.</w:t>
      </w:r>
    </w:p>
    <w:p w14:paraId="1D447CA6" w14:textId="107D14A6" w:rsidR="00F13FB2" w:rsidRPr="00290E49" w:rsidRDefault="00F13FB2" w:rsidP="00F478CB">
      <w:pPr>
        <w:spacing w:line="360" w:lineRule="exact"/>
        <w:ind w:firstLine="708"/>
        <w:jc w:val="both"/>
        <w:rPr>
          <w:rFonts w:eastAsia="Calibri"/>
          <w:sz w:val="28"/>
          <w:szCs w:val="28"/>
          <w:lang w:eastAsia="en-US"/>
        </w:rPr>
      </w:pPr>
      <w:r w:rsidRPr="00290E49">
        <w:rPr>
          <w:rFonts w:eastAsia="Calibri"/>
          <w:sz w:val="28"/>
          <w:szCs w:val="28"/>
          <w:lang w:eastAsia="en-US"/>
        </w:rPr>
        <w:t>4.7.</w:t>
      </w:r>
      <w:r w:rsidR="001501A9" w:rsidRPr="00290E49">
        <w:rPr>
          <w:rFonts w:eastAsia="Calibri"/>
          <w:sz w:val="28"/>
          <w:szCs w:val="28"/>
          <w:lang w:eastAsia="en-US"/>
        </w:rPr>
        <w:t>  </w:t>
      </w:r>
      <w:r w:rsidRPr="00290E49">
        <w:rPr>
          <w:rFonts w:eastAsia="Calibri"/>
          <w:sz w:val="28"/>
          <w:szCs w:val="28"/>
          <w:lang w:eastAsia="en-US"/>
        </w:rPr>
        <w:t>После устранения нарушений и недостатков</w:t>
      </w:r>
      <w:r w:rsidR="001501A9" w:rsidRPr="00290E49">
        <w:rPr>
          <w:rFonts w:eastAsia="Calibri"/>
          <w:sz w:val="28"/>
          <w:szCs w:val="28"/>
          <w:lang w:eastAsia="en-US"/>
        </w:rPr>
        <w:t xml:space="preserve"> </w:t>
      </w:r>
      <w:r w:rsidRPr="00290E49">
        <w:rPr>
          <w:rFonts w:eastAsia="Calibri"/>
          <w:sz w:val="28"/>
          <w:szCs w:val="28"/>
          <w:lang w:eastAsia="en-US"/>
        </w:rPr>
        <w:t>заказчик повторно обращается в Комиссию. Комиссия повторно рассматривает вопрос о</w:t>
      </w:r>
      <w:r w:rsidR="001501A9" w:rsidRPr="00290E49">
        <w:rPr>
          <w:rFonts w:eastAsia="Calibri"/>
          <w:sz w:val="28"/>
          <w:szCs w:val="28"/>
          <w:lang w:eastAsia="en-US"/>
        </w:rPr>
        <w:t> </w:t>
      </w:r>
      <w:r w:rsidRPr="00290E49">
        <w:rPr>
          <w:rFonts w:eastAsia="Calibri"/>
          <w:sz w:val="28"/>
          <w:szCs w:val="28"/>
          <w:lang w:eastAsia="en-US"/>
        </w:rPr>
        <w:t>подписании акта о приемке в эксплуатацию законченного строительством, реконструкцией, капитальным ремонтом, ремонтом объектов и объектов благоустройства территории Пермского муниципального округа Пермского края в срок не более пяти рабочих дней.</w:t>
      </w:r>
    </w:p>
    <w:p w14:paraId="676EBFFF" w14:textId="60D2F315" w:rsidR="00F13FB2" w:rsidRPr="00290E49" w:rsidRDefault="00F13FB2" w:rsidP="00F478CB">
      <w:pPr>
        <w:spacing w:line="360" w:lineRule="exact"/>
        <w:ind w:firstLine="708"/>
        <w:jc w:val="both"/>
        <w:rPr>
          <w:rFonts w:eastAsia="Calibri"/>
          <w:sz w:val="28"/>
          <w:szCs w:val="28"/>
          <w:lang w:eastAsia="en-US"/>
        </w:rPr>
      </w:pPr>
      <w:r w:rsidRPr="00290E49">
        <w:rPr>
          <w:rFonts w:eastAsia="Calibri"/>
          <w:sz w:val="28"/>
          <w:szCs w:val="28"/>
          <w:lang w:eastAsia="en-US"/>
        </w:rPr>
        <w:t>4.8.</w:t>
      </w:r>
      <w:r w:rsidR="001501A9" w:rsidRPr="00290E49">
        <w:rPr>
          <w:rFonts w:eastAsia="Calibri"/>
          <w:sz w:val="28"/>
          <w:szCs w:val="28"/>
          <w:lang w:eastAsia="en-US"/>
        </w:rPr>
        <w:t>  </w:t>
      </w:r>
      <w:r w:rsidRPr="00290E49">
        <w:rPr>
          <w:rFonts w:eastAsia="Calibri"/>
          <w:sz w:val="28"/>
          <w:szCs w:val="28"/>
          <w:lang w:eastAsia="en-US"/>
        </w:rPr>
        <w:t xml:space="preserve">Решение Комиссии оформляется актом о приемке в эксплуатацию законченного строительством, реконструкцией, капитальным ремонтом, ремонтом объектов и объектов благоустройства территории Пермского </w:t>
      </w:r>
      <w:r w:rsidRPr="00290E49">
        <w:rPr>
          <w:rFonts w:eastAsia="Calibri"/>
          <w:sz w:val="28"/>
          <w:szCs w:val="28"/>
          <w:lang w:eastAsia="en-US"/>
        </w:rPr>
        <w:lastRenderedPageBreak/>
        <w:t>муниципального округа Пермского края приемочной Комиссией</w:t>
      </w:r>
      <w:r w:rsidR="001501A9" w:rsidRPr="00290E49">
        <w:rPr>
          <w:rFonts w:eastAsia="Calibri"/>
          <w:sz w:val="28"/>
          <w:szCs w:val="28"/>
          <w:lang w:eastAsia="en-US"/>
        </w:rPr>
        <w:t xml:space="preserve"> </w:t>
      </w:r>
      <w:r w:rsidRPr="00290E49">
        <w:rPr>
          <w:rFonts w:eastAsia="Calibri"/>
          <w:sz w:val="28"/>
          <w:szCs w:val="28"/>
          <w:lang w:eastAsia="en-US"/>
        </w:rPr>
        <w:t xml:space="preserve">согласно приложению к настоящему </w:t>
      </w:r>
      <w:r w:rsidR="001501A9" w:rsidRPr="00290E49">
        <w:rPr>
          <w:rFonts w:eastAsia="Calibri"/>
          <w:sz w:val="28"/>
          <w:szCs w:val="28"/>
          <w:lang w:eastAsia="en-US"/>
        </w:rPr>
        <w:t>П</w:t>
      </w:r>
      <w:r w:rsidRPr="00290E49">
        <w:rPr>
          <w:rFonts w:eastAsia="Calibri"/>
          <w:sz w:val="28"/>
          <w:szCs w:val="28"/>
          <w:lang w:eastAsia="en-US"/>
        </w:rPr>
        <w:t>оложению.</w:t>
      </w:r>
    </w:p>
    <w:p w14:paraId="1EC895B8" w14:textId="651A1E5A" w:rsidR="00F13FB2" w:rsidRPr="00290E49" w:rsidRDefault="00F13FB2" w:rsidP="00F478CB">
      <w:pPr>
        <w:spacing w:line="360" w:lineRule="exact"/>
        <w:ind w:firstLine="708"/>
        <w:jc w:val="both"/>
        <w:rPr>
          <w:rFonts w:eastAsia="Calibri"/>
          <w:sz w:val="28"/>
          <w:szCs w:val="28"/>
          <w:lang w:eastAsia="en-US"/>
        </w:rPr>
      </w:pPr>
      <w:r w:rsidRPr="00290E49">
        <w:rPr>
          <w:rFonts w:eastAsia="Calibri"/>
          <w:sz w:val="28"/>
          <w:szCs w:val="28"/>
          <w:lang w:eastAsia="en-US"/>
        </w:rPr>
        <w:t>4.9.</w:t>
      </w:r>
      <w:r w:rsidR="001501A9" w:rsidRPr="00290E49">
        <w:rPr>
          <w:rFonts w:eastAsia="Calibri"/>
          <w:sz w:val="28"/>
          <w:szCs w:val="28"/>
          <w:lang w:eastAsia="en-US"/>
        </w:rPr>
        <w:t>  </w:t>
      </w:r>
      <w:r w:rsidRPr="00290E49">
        <w:rPr>
          <w:rFonts w:eastAsia="Calibri"/>
          <w:sz w:val="28"/>
          <w:szCs w:val="28"/>
          <w:lang w:eastAsia="en-US"/>
        </w:rPr>
        <w:t>Решения, принимаемые Комиссией в пределах ее компетенции, являются обязательными для администрации Пермского муниципального округа Пермского края и ее функциональных и территориальных органов.</w:t>
      </w:r>
    </w:p>
    <w:p w14:paraId="102485E5" w14:textId="77777777" w:rsidR="00F13FB2" w:rsidRPr="00290E49" w:rsidRDefault="00F13FB2" w:rsidP="00F13FB2">
      <w:pPr>
        <w:rPr>
          <w:rFonts w:eastAsia="Calibri"/>
          <w:sz w:val="28"/>
          <w:szCs w:val="28"/>
          <w:lang w:eastAsia="en-US"/>
        </w:rPr>
      </w:pPr>
    </w:p>
    <w:p w14:paraId="64C208E6" w14:textId="77777777" w:rsidR="000F3B21" w:rsidRPr="00290E49" w:rsidRDefault="000F3B21" w:rsidP="00B17DA4">
      <w:pPr>
        <w:sectPr w:rsidR="000F3B21" w:rsidRPr="00290E49" w:rsidSect="000F3B21">
          <w:pgSz w:w="11907" w:h="16840" w:code="9"/>
          <w:pgMar w:top="1134" w:right="851" w:bottom="1134" w:left="1418" w:header="567" w:footer="567" w:gutter="0"/>
          <w:cols w:space="720"/>
          <w:noEndnote/>
          <w:titlePg/>
        </w:sectPr>
      </w:pPr>
    </w:p>
    <w:p w14:paraId="51D0C5A9" w14:textId="77777777" w:rsidR="00E477C6" w:rsidRPr="00290E49" w:rsidRDefault="00F13FB2" w:rsidP="00E477C6">
      <w:pPr>
        <w:spacing w:line="240" w:lineRule="exact"/>
        <w:ind w:left="5670"/>
        <w:rPr>
          <w:sz w:val="28"/>
          <w:szCs w:val="28"/>
        </w:rPr>
      </w:pPr>
      <w:r w:rsidRPr="00290E49">
        <w:rPr>
          <w:sz w:val="28"/>
          <w:szCs w:val="28"/>
        </w:rPr>
        <w:lastRenderedPageBreak/>
        <w:t xml:space="preserve">Приложение  </w:t>
      </w:r>
    </w:p>
    <w:p w14:paraId="037E06F4" w14:textId="77777777" w:rsidR="009A0D9B" w:rsidRPr="00290E49" w:rsidRDefault="00F13FB2" w:rsidP="009A0D9B">
      <w:pPr>
        <w:spacing w:line="240" w:lineRule="exact"/>
        <w:ind w:left="5670"/>
        <w:rPr>
          <w:sz w:val="28"/>
          <w:szCs w:val="28"/>
        </w:rPr>
      </w:pPr>
      <w:r w:rsidRPr="00290E49">
        <w:rPr>
          <w:sz w:val="28"/>
          <w:szCs w:val="28"/>
        </w:rPr>
        <w:t xml:space="preserve">к Положению </w:t>
      </w:r>
      <w:r w:rsidR="009A0D9B" w:rsidRPr="00290E49">
        <w:rPr>
          <w:sz w:val="28"/>
          <w:szCs w:val="28"/>
        </w:rPr>
        <w:t xml:space="preserve">о комиссии </w:t>
      </w:r>
    </w:p>
    <w:p w14:paraId="108F0222" w14:textId="77777777" w:rsidR="009A0D9B" w:rsidRPr="00290E49" w:rsidRDefault="009A0D9B" w:rsidP="009A0D9B">
      <w:pPr>
        <w:spacing w:line="240" w:lineRule="exact"/>
        <w:ind w:left="5670"/>
        <w:rPr>
          <w:sz w:val="28"/>
          <w:szCs w:val="28"/>
        </w:rPr>
      </w:pPr>
      <w:r w:rsidRPr="00290E49">
        <w:rPr>
          <w:sz w:val="28"/>
          <w:szCs w:val="28"/>
        </w:rPr>
        <w:t xml:space="preserve">по приемке в эксплуатацию законченных строительством, реконструкцией, капитальным ремонтом, ремонтом объектов бюджетной сферы и объектов благоустройства территорий Пермского муниципального округа Пермского края, строительство, реконструкция, капитальный ремонт, ремонт </w:t>
      </w:r>
    </w:p>
    <w:p w14:paraId="7D08FB0E" w14:textId="595179C3" w:rsidR="00F13FB2" w:rsidRPr="00290E49" w:rsidRDefault="009A0D9B" w:rsidP="009A0D9B">
      <w:pPr>
        <w:spacing w:line="240" w:lineRule="exact"/>
        <w:ind w:left="5670"/>
        <w:rPr>
          <w:sz w:val="28"/>
          <w:szCs w:val="28"/>
        </w:rPr>
      </w:pPr>
      <w:r w:rsidRPr="00290E49">
        <w:rPr>
          <w:sz w:val="28"/>
          <w:szCs w:val="28"/>
        </w:rPr>
        <w:t>и благоустройство которых осуществлялись на основании муниципальных контрактов</w:t>
      </w:r>
    </w:p>
    <w:p w14:paraId="4670D705" w14:textId="77777777" w:rsidR="00423969" w:rsidRPr="00290E49" w:rsidRDefault="00423969" w:rsidP="005A66DB">
      <w:pPr>
        <w:ind w:firstLine="4536"/>
        <w:jc w:val="both"/>
      </w:pPr>
    </w:p>
    <w:p w14:paraId="1F7E8399" w14:textId="77777777" w:rsidR="00423969" w:rsidRPr="00290E49" w:rsidRDefault="00423969" w:rsidP="005A66DB">
      <w:pPr>
        <w:pStyle w:val="ad"/>
        <w:ind w:firstLine="4536"/>
        <w:jc w:val="center"/>
        <w:rPr>
          <w:b/>
        </w:rPr>
      </w:pPr>
    </w:p>
    <w:p w14:paraId="538B35BC" w14:textId="77777777" w:rsidR="00423969" w:rsidRPr="00290E49" w:rsidRDefault="00423969" w:rsidP="00423969">
      <w:pPr>
        <w:pStyle w:val="ad"/>
        <w:spacing w:line="276" w:lineRule="auto"/>
        <w:jc w:val="center"/>
        <w:rPr>
          <w:b/>
          <w:szCs w:val="28"/>
        </w:rPr>
      </w:pPr>
      <w:r w:rsidRPr="00290E49">
        <w:rPr>
          <w:b/>
          <w:szCs w:val="28"/>
        </w:rPr>
        <w:t>АКТ</w:t>
      </w:r>
    </w:p>
    <w:p w14:paraId="1E994D22" w14:textId="77777777" w:rsidR="00423969" w:rsidRPr="00290E49" w:rsidRDefault="00423969" w:rsidP="00423969">
      <w:pPr>
        <w:pStyle w:val="ad"/>
        <w:spacing w:line="276" w:lineRule="auto"/>
        <w:jc w:val="center"/>
        <w:rPr>
          <w:b/>
          <w:szCs w:val="28"/>
        </w:rPr>
      </w:pPr>
      <w:r w:rsidRPr="00290E49">
        <w:rPr>
          <w:b/>
          <w:szCs w:val="28"/>
        </w:rPr>
        <w:t>приемки законченного строительством, реконструкцией,</w:t>
      </w:r>
    </w:p>
    <w:p w14:paraId="7A30D10A" w14:textId="77777777" w:rsidR="00423969" w:rsidRPr="00290E49" w:rsidRDefault="00423969" w:rsidP="00423969">
      <w:pPr>
        <w:pStyle w:val="ad"/>
        <w:spacing w:line="276" w:lineRule="auto"/>
        <w:jc w:val="center"/>
        <w:rPr>
          <w:b/>
          <w:szCs w:val="28"/>
        </w:rPr>
      </w:pPr>
      <w:r w:rsidRPr="00290E49">
        <w:rPr>
          <w:b/>
          <w:szCs w:val="28"/>
        </w:rPr>
        <w:t>капитальным ремонтом, ремонтом объекта, объекта благоустройства</w:t>
      </w:r>
    </w:p>
    <w:p w14:paraId="3DD0559C" w14:textId="77777777" w:rsidR="00423969" w:rsidRPr="00290E49" w:rsidRDefault="00423969" w:rsidP="00423969">
      <w:pPr>
        <w:pStyle w:val="ad"/>
        <w:spacing w:line="276" w:lineRule="auto"/>
        <w:jc w:val="center"/>
        <w:rPr>
          <w:b/>
          <w:szCs w:val="28"/>
        </w:rPr>
      </w:pPr>
      <w:r w:rsidRPr="00290E49">
        <w:rPr>
          <w:b/>
          <w:szCs w:val="28"/>
        </w:rPr>
        <w:t>территории в эксплуатацию приемочной комиссией</w:t>
      </w:r>
    </w:p>
    <w:p w14:paraId="0C85D6D1" w14:textId="77777777" w:rsidR="00423969" w:rsidRPr="00290E49" w:rsidRDefault="00423969" w:rsidP="00423969">
      <w:pPr>
        <w:pStyle w:val="ad"/>
        <w:jc w:val="center"/>
        <w:rPr>
          <w:b/>
          <w:szCs w:val="28"/>
        </w:rPr>
      </w:pPr>
    </w:p>
    <w:p w14:paraId="058EC73A" w14:textId="6FA3289F" w:rsidR="00423969" w:rsidRPr="00290E49" w:rsidRDefault="00423969" w:rsidP="00423969">
      <w:pPr>
        <w:tabs>
          <w:tab w:val="left" w:pos="3840"/>
        </w:tabs>
        <w:rPr>
          <w:sz w:val="28"/>
          <w:szCs w:val="28"/>
        </w:rPr>
      </w:pPr>
      <w:r w:rsidRPr="00290E49">
        <w:rPr>
          <w:sz w:val="28"/>
          <w:szCs w:val="28"/>
        </w:rPr>
        <w:t>1. Исполнителем работ предъявлен комиссии к при</w:t>
      </w:r>
      <w:r w:rsidR="00B854F4" w:rsidRPr="00290E49">
        <w:rPr>
          <w:sz w:val="28"/>
          <w:szCs w:val="28"/>
        </w:rPr>
        <w:t>е</w:t>
      </w:r>
      <w:r w:rsidRPr="00290E49">
        <w:rPr>
          <w:sz w:val="28"/>
          <w:szCs w:val="28"/>
        </w:rPr>
        <w:t>мке _________________</w:t>
      </w:r>
    </w:p>
    <w:p w14:paraId="517DB17E" w14:textId="77777777" w:rsidR="00423969" w:rsidRPr="00290E49" w:rsidRDefault="00423969" w:rsidP="00423969">
      <w:pPr>
        <w:tabs>
          <w:tab w:val="left" w:pos="6990"/>
        </w:tabs>
      </w:pPr>
      <w:r w:rsidRPr="00290E49">
        <w:rPr>
          <w:sz w:val="28"/>
          <w:szCs w:val="28"/>
        </w:rPr>
        <w:tab/>
      </w:r>
    </w:p>
    <w:p w14:paraId="5E0F1C2B" w14:textId="77777777" w:rsidR="00423969" w:rsidRPr="00290E49" w:rsidRDefault="00423969" w:rsidP="00423969">
      <w:pPr>
        <w:tabs>
          <w:tab w:val="left" w:pos="3840"/>
        </w:tabs>
        <w:rPr>
          <w:sz w:val="28"/>
          <w:szCs w:val="28"/>
        </w:rPr>
      </w:pPr>
      <w:r w:rsidRPr="00290E49">
        <w:rPr>
          <w:sz w:val="28"/>
          <w:szCs w:val="28"/>
        </w:rPr>
        <w:t>__________________________________________________________________</w:t>
      </w:r>
    </w:p>
    <w:p w14:paraId="34EB2E9C" w14:textId="1EA6702E" w:rsidR="00423969" w:rsidRPr="00290E49" w:rsidRDefault="00423969" w:rsidP="00423969">
      <w:pPr>
        <w:tabs>
          <w:tab w:val="left" w:pos="3840"/>
        </w:tabs>
        <w:rPr>
          <w:sz w:val="28"/>
          <w:szCs w:val="28"/>
        </w:rPr>
      </w:pPr>
      <w:r w:rsidRPr="00290E49">
        <w:rPr>
          <w:sz w:val="28"/>
          <w:szCs w:val="28"/>
        </w:rPr>
        <w:t xml:space="preserve">                          наименование объекта и вид строительства</w:t>
      </w:r>
    </w:p>
    <w:p w14:paraId="722A45F0" w14:textId="77777777" w:rsidR="00010FA2" w:rsidRPr="00290E49" w:rsidRDefault="00010FA2" w:rsidP="00423969">
      <w:pPr>
        <w:tabs>
          <w:tab w:val="left" w:pos="3840"/>
        </w:tabs>
        <w:rPr>
          <w:sz w:val="28"/>
          <w:szCs w:val="28"/>
        </w:rPr>
      </w:pPr>
    </w:p>
    <w:p w14:paraId="3D67D397" w14:textId="77777777" w:rsidR="00423969" w:rsidRPr="00290E49" w:rsidRDefault="00423969" w:rsidP="00423969">
      <w:pPr>
        <w:tabs>
          <w:tab w:val="left" w:pos="3840"/>
        </w:tabs>
        <w:rPr>
          <w:sz w:val="28"/>
          <w:szCs w:val="28"/>
        </w:rPr>
      </w:pPr>
      <w:r w:rsidRPr="00290E49">
        <w:rPr>
          <w:sz w:val="28"/>
          <w:szCs w:val="28"/>
        </w:rPr>
        <w:t>расположенный по адресу____________________________________________</w:t>
      </w:r>
    </w:p>
    <w:p w14:paraId="039270F0" w14:textId="664C780D" w:rsidR="00423969" w:rsidRPr="00290E49" w:rsidRDefault="00423969" w:rsidP="00423969">
      <w:pPr>
        <w:tabs>
          <w:tab w:val="left" w:pos="3840"/>
        </w:tabs>
        <w:rPr>
          <w:sz w:val="28"/>
          <w:szCs w:val="28"/>
        </w:rPr>
      </w:pPr>
      <w:r w:rsidRPr="00290E49">
        <w:rPr>
          <w:sz w:val="28"/>
          <w:szCs w:val="28"/>
        </w:rPr>
        <w:t>_________________________________________________________________</w:t>
      </w:r>
    </w:p>
    <w:p w14:paraId="2F4FA237" w14:textId="77777777" w:rsidR="00423969" w:rsidRPr="00290E49" w:rsidRDefault="00423969" w:rsidP="00423969">
      <w:pPr>
        <w:tabs>
          <w:tab w:val="left" w:pos="3840"/>
        </w:tabs>
        <w:rPr>
          <w:sz w:val="28"/>
          <w:szCs w:val="28"/>
        </w:rPr>
      </w:pPr>
    </w:p>
    <w:p w14:paraId="1D0EF066" w14:textId="77777777" w:rsidR="00423969" w:rsidRPr="00290E49" w:rsidRDefault="00423969" w:rsidP="00423969">
      <w:pPr>
        <w:tabs>
          <w:tab w:val="left" w:pos="3840"/>
        </w:tabs>
        <w:rPr>
          <w:sz w:val="28"/>
          <w:szCs w:val="28"/>
        </w:rPr>
      </w:pPr>
      <w:r w:rsidRPr="00290E49">
        <w:rPr>
          <w:sz w:val="28"/>
          <w:szCs w:val="28"/>
        </w:rPr>
        <w:t>2. Строительство производилось в соответствии с разрешением на строительство, выданным____________________________________________</w:t>
      </w:r>
    </w:p>
    <w:p w14:paraId="6129396B" w14:textId="77777777" w:rsidR="00423969" w:rsidRPr="00290E49" w:rsidRDefault="00423969" w:rsidP="00423969">
      <w:pPr>
        <w:tabs>
          <w:tab w:val="left" w:pos="3840"/>
        </w:tabs>
        <w:rPr>
          <w:sz w:val="28"/>
          <w:szCs w:val="28"/>
        </w:rPr>
      </w:pPr>
      <w:r w:rsidRPr="00290E49">
        <w:rPr>
          <w:sz w:val="28"/>
          <w:szCs w:val="28"/>
        </w:rPr>
        <w:t xml:space="preserve">                                                     наименование органа, выдавшего разрешение</w:t>
      </w:r>
    </w:p>
    <w:p w14:paraId="058C98D7" w14:textId="422D7E20" w:rsidR="00423969" w:rsidRPr="00290E49" w:rsidRDefault="00423969" w:rsidP="00423969">
      <w:pPr>
        <w:tabs>
          <w:tab w:val="left" w:pos="3840"/>
        </w:tabs>
        <w:rPr>
          <w:sz w:val="28"/>
          <w:szCs w:val="28"/>
        </w:rPr>
      </w:pPr>
      <w:r w:rsidRPr="00290E49">
        <w:rPr>
          <w:sz w:val="28"/>
          <w:szCs w:val="28"/>
        </w:rPr>
        <w:t>____________________________________________________________________</w:t>
      </w:r>
    </w:p>
    <w:p w14:paraId="32233D22" w14:textId="77777777" w:rsidR="00423969" w:rsidRPr="00290E49" w:rsidRDefault="00423969" w:rsidP="00423969">
      <w:pPr>
        <w:rPr>
          <w:sz w:val="28"/>
          <w:szCs w:val="28"/>
        </w:rPr>
      </w:pPr>
    </w:p>
    <w:p w14:paraId="0CED1533" w14:textId="77777777" w:rsidR="00423969" w:rsidRPr="00290E49" w:rsidRDefault="00423969" w:rsidP="00423969">
      <w:pPr>
        <w:rPr>
          <w:sz w:val="28"/>
          <w:szCs w:val="28"/>
        </w:rPr>
      </w:pPr>
      <w:r w:rsidRPr="00290E49">
        <w:rPr>
          <w:sz w:val="28"/>
          <w:szCs w:val="28"/>
        </w:rPr>
        <w:t>3. В строительстве принимали участие_________________________________</w:t>
      </w:r>
    </w:p>
    <w:p w14:paraId="7E5302D1" w14:textId="77777777" w:rsidR="00423969" w:rsidRPr="00290E49" w:rsidRDefault="00423969" w:rsidP="00423969">
      <w:pPr>
        <w:rPr>
          <w:sz w:val="28"/>
          <w:szCs w:val="28"/>
        </w:rPr>
      </w:pPr>
      <w:r w:rsidRPr="00290E49">
        <w:rPr>
          <w:sz w:val="28"/>
          <w:szCs w:val="28"/>
        </w:rPr>
        <w:t xml:space="preserve">                                                                     наименование субподрядных организаций,</w:t>
      </w:r>
    </w:p>
    <w:p w14:paraId="519FFC18" w14:textId="3B9AF172" w:rsidR="00423969" w:rsidRPr="00290E49" w:rsidRDefault="00423969" w:rsidP="00423969">
      <w:pPr>
        <w:rPr>
          <w:sz w:val="28"/>
          <w:szCs w:val="28"/>
        </w:rPr>
      </w:pPr>
      <w:r w:rsidRPr="00290E49">
        <w:rPr>
          <w:sz w:val="28"/>
          <w:szCs w:val="28"/>
        </w:rPr>
        <w:t>____________________________________________________________________</w:t>
      </w:r>
    </w:p>
    <w:p w14:paraId="0196FB6A" w14:textId="77777777" w:rsidR="00423969" w:rsidRPr="00290E49" w:rsidRDefault="00423969" w:rsidP="00423969">
      <w:pPr>
        <w:rPr>
          <w:sz w:val="28"/>
          <w:szCs w:val="28"/>
        </w:rPr>
      </w:pPr>
      <w:r w:rsidRPr="00290E49">
        <w:rPr>
          <w:sz w:val="28"/>
          <w:szCs w:val="28"/>
        </w:rPr>
        <w:t xml:space="preserve">                        их реквизиты, виды работ, выполнявшихся каждой из них</w:t>
      </w:r>
    </w:p>
    <w:p w14:paraId="1837CB0E" w14:textId="77777777" w:rsidR="00423969" w:rsidRPr="00290E49" w:rsidRDefault="00423969" w:rsidP="00423969">
      <w:pPr>
        <w:rPr>
          <w:sz w:val="28"/>
          <w:szCs w:val="28"/>
        </w:rPr>
      </w:pPr>
    </w:p>
    <w:p w14:paraId="2F759EBF" w14:textId="77777777" w:rsidR="00423969" w:rsidRPr="00290E49" w:rsidRDefault="00423969" w:rsidP="00423969">
      <w:pPr>
        <w:rPr>
          <w:sz w:val="28"/>
          <w:szCs w:val="28"/>
        </w:rPr>
      </w:pPr>
    </w:p>
    <w:p w14:paraId="4E57CF61" w14:textId="7ADAE4E8" w:rsidR="00423969" w:rsidRPr="00290E49" w:rsidRDefault="00423969" w:rsidP="00423969">
      <w:pPr>
        <w:rPr>
          <w:sz w:val="28"/>
          <w:szCs w:val="28"/>
        </w:rPr>
      </w:pPr>
      <w:r w:rsidRPr="00290E49">
        <w:rPr>
          <w:sz w:val="28"/>
          <w:szCs w:val="28"/>
        </w:rPr>
        <w:t>4. Проектно-сметная документация на строительство разработана генеральным проектировщиком_______________________________________</w:t>
      </w:r>
      <w:r w:rsidR="00010FA2" w:rsidRPr="00290E49">
        <w:rPr>
          <w:sz w:val="28"/>
          <w:szCs w:val="28"/>
        </w:rPr>
        <w:t>_____________</w:t>
      </w:r>
    </w:p>
    <w:p w14:paraId="19BB9119" w14:textId="006341AB" w:rsidR="00423969" w:rsidRPr="00290E49" w:rsidRDefault="00423969" w:rsidP="00423969">
      <w:pPr>
        <w:rPr>
          <w:sz w:val="28"/>
          <w:szCs w:val="28"/>
        </w:rPr>
      </w:pPr>
      <w:r w:rsidRPr="00290E49">
        <w:rPr>
          <w:sz w:val="28"/>
          <w:szCs w:val="28"/>
        </w:rPr>
        <w:t xml:space="preserve">                          </w:t>
      </w:r>
      <w:r w:rsidR="00010FA2" w:rsidRPr="00290E49">
        <w:rPr>
          <w:sz w:val="28"/>
          <w:szCs w:val="28"/>
        </w:rPr>
        <w:t xml:space="preserve">         </w:t>
      </w:r>
      <w:r w:rsidRPr="00290E49">
        <w:rPr>
          <w:sz w:val="28"/>
          <w:szCs w:val="28"/>
        </w:rPr>
        <w:t>наименование организации и ее реквизиты</w:t>
      </w:r>
    </w:p>
    <w:p w14:paraId="4BBA2793" w14:textId="7450DC85" w:rsidR="00423969" w:rsidRPr="00290E49" w:rsidRDefault="00423969" w:rsidP="00423969">
      <w:pPr>
        <w:rPr>
          <w:sz w:val="28"/>
          <w:szCs w:val="28"/>
        </w:rPr>
      </w:pPr>
      <w:r w:rsidRPr="00290E49">
        <w:rPr>
          <w:sz w:val="28"/>
          <w:szCs w:val="28"/>
        </w:rPr>
        <w:t>____________________________________________________________________</w:t>
      </w:r>
    </w:p>
    <w:p w14:paraId="3F8D14C9" w14:textId="77777777" w:rsidR="00423969" w:rsidRPr="00290E49" w:rsidRDefault="00423969" w:rsidP="00423969">
      <w:pPr>
        <w:rPr>
          <w:sz w:val="28"/>
          <w:szCs w:val="28"/>
        </w:rPr>
      </w:pPr>
    </w:p>
    <w:p w14:paraId="70CB803F" w14:textId="77777777" w:rsidR="003556A9" w:rsidRPr="00290E49" w:rsidRDefault="003556A9" w:rsidP="00423969">
      <w:pPr>
        <w:rPr>
          <w:sz w:val="28"/>
          <w:szCs w:val="28"/>
        </w:rPr>
      </w:pPr>
    </w:p>
    <w:p w14:paraId="22632974" w14:textId="3A8C836E" w:rsidR="00423969" w:rsidRPr="00290E49" w:rsidRDefault="00423969" w:rsidP="00423969">
      <w:pPr>
        <w:rPr>
          <w:sz w:val="28"/>
          <w:szCs w:val="28"/>
        </w:rPr>
      </w:pPr>
      <w:r w:rsidRPr="00290E49">
        <w:rPr>
          <w:sz w:val="28"/>
          <w:szCs w:val="28"/>
        </w:rPr>
        <w:lastRenderedPageBreak/>
        <w:t>выполнившим _____________________________________________________</w:t>
      </w:r>
      <w:r w:rsidR="00010FA2" w:rsidRPr="00290E49">
        <w:rPr>
          <w:sz w:val="28"/>
          <w:szCs w:val="28"/>
        </w:rPr>
        <w:t>__</w:t>
      </w:r>
    </w:p>
    <w:p w14:paraId="513A1717" w14:textId="77777777" w:rsidR="00423969" w:rsidRPr="00290E49" w:rsidRDefault="00423969" w:rsidP="00423969">
      <w:pPr>
        <w:tabs>
          <w:tab w:val="left" w:pos="2130"/>
        </w:tabs>
        <w:rPr>
          <w:sz w:val="28"/>
          <w:szCs w:val="28"/>
        </w:rPr>
      </w:pPr>
      <w:r w:rsidRPr="00290E49">
        <w:rPr>
          <w:sz w:val="28"/>
          <w:szCs w:val="28"/>
        </w:rPr>
        <w:tab/>
        <w:t>наименование частей или разделов документации</w:t>
      </w:r>
    </w:p>
    <w:p w14:paraId="3C949FED" w14:textId="77777777" w:rsidR="00423969" w:rsidRPr="00290E49" w:rsidRDefault="00423969" w:rsidP="00423969">
      <w:pPr>
        <w:tabs>
          <w:tab w:val="left" w:pos="2130"/>
        </w:tabs>
        <w:rPr>
          <w:sz w:val="28"/>
          <w:szCs w:val="28"/>
        </w:rPr>
      </w:pPr>
    </w:p>
    <w:p w14:paraId="2CC82762" w14:textId="77777777" w:rsidR="00423969" w:rsidRPr="00290E49" w:rsidRDefault="00423969" w:rsidP="00423969">
      <w:pPr>
        <w:tabs>
          <w:tab w:val="left" w:pos="2130"/>
        </w:tabs>
        <w:rPr>
          <w:sz w:val="28"/>
          <w:szCs w:val="28"/>
        </w:rPr>
      </w:pPr>
      <w:r w:rsidRPr="00290E49">
        <w:rPr>
          <w:sz w:val="28"/>
          <w:szCs w:val="28"/>
        </w:rPr>
        <w:t>и субподрядными организациями _____________________________________</w:t>
      </w:r>
    </w:p>
    <w:p w14:paraId="159B9DBD" w14:textId="79A0B707" w:rsidR="00423969" w:rsidRPr="00290E49" w:rsidRDefault="00423969" w:rsidP="00423969">
      <w:pPr>
        <w:tabs>
          <w:tab w:val="left" w:pos="4200"/>
        </w:tabs>
        <w:rPr>
          <w:sz w:val="28"/>
          <w:szCs w:val="28"/>
        </w:rPr>
      </w:pPr>
      <w:r w:rsidRPr="00290E49">
        <w:rPr>
          <w:sz w:val="28"/>
          <w:szCs w:val="28"/>
        </w:rPr>
        <w:t xml:space="preserve">                                       </w:t>
      </w:r>
      <w:r w:rsidR="00010FA2" w:rsidRPr="00290E49">
        <w:rPr>
          <w:sz w:val="28"/>
          <w:szCs w:val="28"/>
        </w:rPr>
        <w:t xml:space="preserve"> </w:t>
      </w:r>
      <w:r w:rsidRPr="00290E49">
        <w:rPr>
          <w:sz w:val="28"/>
          <w:szCs w:val="28"/>
        </w:rPr>
        <w:t xml:space="preserve">   наименование организации, их реквизиты и выполненные </w:t>
      </w:r>
    </w:p>
    <w:p w14:paraId="114451BB" w14:textId="19F55880" w:rsidR="00423969" w:rsidRPr="00290E49" w:rsidRDefault="00423969" w:rsidP="00423969">
      <w:pPr>
        <w:tabs>
          <w:tab w:val="left" w:pos="4200"/>
        </w:tabs>
        <w:rPr>
          <w:sz w:val="28"/>
          <w:szCs w:val="28"/>
        </w:rPr>
      </w:pPr>
      <w:r w:rsidRPr="00290E49">
        <w:rPr>
          <w:sz w:val="28"/>
          <w:szCs w:val="28"/>
        </w:rPr>
        <w:t>___________________________________________________________________</w:t>
      </w:r>
    </w:p>
    <w:p w14:paraId="704D2D25" w14:textId="1F78B4FC" w:rsidR="00423969" w:rsidRPr="00290E49" w:rsidRDefault="00423969" w:rsidP="00423969">
      <w:pPr>
        <w:rPr>
          <w:sz w:val="28"/>
          <w:szCs w:val="28"/>
        </w:rPr>
      </w:pPr>
      <w:r w:rsidRPr="00290E49">
        <w:rPr>
          <w:sz w:val="28"/>
          <w:szCs w:val="28"/>
        </w:rPr>
        <w:t>части и разделы документации. Перечень организаций может указываться в приложении</w:t>
      </w:r>
    </w:p>
    <w:p w14:paraId="67D204A3" w14:textId="5615DAD3" w:rsidR="00423969" w:rsidRPr="00290E49" w:rsidRDefault="00010FA2" w:rsidP="00423969">
      <w:pPr>
        <w:rPr>
          <w:sz w:val="28"/>
          <w:szCs w:val="28"/>
        </w:rPr>
      </w:pPr>
      <w:r w:rsidRPr="00290E49">
        <w:rPr>
          <w:sz w:val="28"/>
          <w:szCs w:val="28"/>
        </w:rPr>
        <w:t>_</w:t>
      </w:r>
      <w:r w:rsidR="00423969" w:rsidRPr="00290E49">
        <w:rPr>
          <w:sz w:val="28"/>
          <w:szCs w:val="28"/>
        </w:rPr>
        <w:t>__________________________________________________________________</w:t>
      </w:r>
    </w:p>
    <w:p w14:paraId="7F08D400" w14:textId="77777777" w:rsidR="00423969" w:rsidRPr="00290E49" w:rsidRDefault="00423969" w:rsidP="00423969">
      <w:pPr>
        <w:rPr>
          <w:sz w:val="28"/>
          <w:szCs w:val="28"/>
        </w:rPr>
      </w:pPr>
      <w:r w:rsidRPr="00290E49">
        <w:rPr>
          <w:sz w:val="28"/>
          <w:szCs w:val="28"/>
        </w:rPr>
        <w:t>5. Исходные данные для проектирования выданы________________________</w:t>
      </w:r>
    </w:p>
    <w:p w14:paraId="10BA0EB2" w14:textId="77777777" w:rsidR="00423969" w:rsidRPr="00290E49" w:rsidRDefault="00423969" w:rsidP="00423969">
      <w:pPr>
        <w:tabs>
          <w:tab w:val="left" w:pos="6045"/>
        </w:tabs>
        <w:rPr>
          <w:sz w:val="28"/>
          <w:szCs w:val="28"/>
        </w:rPr>
      </w:pPr>
      <w:r w:rsidRPr="00290E49">
        <w:rPr>
          <w:sz w:val="28"/>
          <w:szCs w:val="28"/>
        </w:rPr>
        <w:tab/>
        <w:t>наименование научно-</w:t>
      </w:r>
    </w:p>
    <w:p w14:paraId="4CD27E88" w14:textId="77777777" w:rsidR="00423969" w:rsidRPr="00290E49" w:rsidRDefault="00423969" w:rsidP="00423969">
      <w:pPr>
        <w:rPr>
          <w:sz w:val="28"/>
          <w:szCs w:val="28"/>
        </w:rPr>
      </w:pPr>
      <w:r w:rsidRPr="00290E49">
        <w:rPr>
          <w:sz w:val="28"/>
          <w:szCs w:val="28"/>
        </w:rPr>
        <w:t>__________________________________________________________________</w:t>
      </w:r>
    </w:p>
    <w:p w14:paraId="424D0644" w14:textId="77777777" w:rsidR="00423969" w:rsidRPr="00290E49" w:rsidRDefault="00423969" w:rsidP="00423969">
      <w:pPr>
        <w:rPr>
          <w:sz w:val="28"/>
          <w:szCs w:val="28"/>
        </w:rPr>
      </w:pPr>
      <w:r w:rsidRPr="00290E49">
        <w:rPr>
          <w:sz w:val="28"/>
          <w:szCs w:val="28"/>
        </w:rPr>
        <w:t>-исследовательских, изыскательских и других организаций, их реквизиты.</w:t>
      </w:r>
    </w:p>
    <w:p w14:paraId="1DD837EF" w14:textId="77777777" w:rsidR="00010FA2" w:rsidRPr="00290E49" w:rsidRDefault="00423969" w:rsidP="00423969">
      <w:pPr>
        <w:rPr>
          <w:sz w:val="28"/>
          <w:szCs w:val="28"/>
        </w:rPr>
      </w:pPr>
      <w:r w:rsidRPr="00290E49">
        <w:rPr>
          <w:sz w:val="28"/>
          <w:szCs w:val="28"/>
        </w:rPr>
        <w:t>__________________________________________________________________</w:t>
      </w:r>
    </w:p>
    <w:p w14:paraId="43A4C103" w14:textId="0AE68D2A" w:rsidR="00423969" w:rsidRPr="00290E49" w:rsidRDefault="00423969" w:rsidP="00423969">
      <w:pPr>
        <w:rPr>
          <w:sz w:val="28"/>
          <w:szCs w:val="28"/>
        </w:rPr>
      </w:pPr>
      <w:r w:rsidRPr="00290E49">
        <w:rPr>
          <w:sz w:val="28"/>
          <w:szCs w:val="28"/>
        </w:rPr>
        <w:t>Перечень организаций может указываться в приложении</w:t>
      </w:r>
    </w:p>
    <w:p w14:paraId="228D776B" w14:textId="77777777" w:rsidR="00423969" w:rsidRPr="00290E49" w:rsidRDefault="00423969" w:rsidP="00423969">
      <w:pPr>
        <w:rPr>
          <w:sz w:val="28"/>
          <w:szCs w:val="28"/>
        </w:rPr>
      </w:pPr>
      <w:r w:rsidRPr="00290E49">
        <w:rPr>
          <w:sz w:val="28"/>
          <w:szCs w:val="28"/>
        </w:rPr>
        <w:t>__________________________________________________________________</w:t>
      </w:r>
    </w:p>
    <w:p w14:paraId="1625E310" w14:textId="77777777" w:rsidR="00423969" w:rsidRPr="00290E49" w:rsidRDefault="00423969" w:rsidP="00423969">
      <w:pPr>
        <w:rPr>
          <w:sz w:val="28"/>
          <w:szCs w:val="28"/>
        </w:rPr>
      </w:pPr>
    </w:p>
    <w:p w14:paraId="4684A1BF" w14:textId="77777777" w:rsidR="00423969" w:rsidRPr="00290E49" w:rsidRDefault="00423969" w:rsidP="00423969">
      <w:pPr>
        <w:rPr>
          <w:sz w:val="28"/>
          <w:szCs w:val="28"/>
        </w:rPr>
      </w:pPr>
      <w:r w:rsidRPr="00290E49">
        <w:rPr>
          <w:sz w:val="28"/>
          <w:szCs w:val="28"/>
        </w:rPr>
        <w:t>6. Проектно-сметная документация утверждена__________________________</w:t>
      </w:r>
    </w:p>
    <w:p w14:paraId="693DFA6B" w14:textId="77777777" w:rsidR="00423969" w:rsidRPr="00290E49" w:rsidRDefault="00423969" w:rsidP="00423969">
      <w:pPr>
        <w:tabs>
          <w:tab w:val="left" w:pos="6300"/>
        </w:tabs>
        <w:rPr>
          <w:sz w:val="28"/>
          <w:szCs w:val="28"/>
        </w:rPr>
      </w:pPr>
      <w:r w:rsidRPr="00290E49">
        <w:rPr>
          <w:sz w:val="28"/>
          <w:szCs w:val="28"/>
        </w:rPr>
        <w:tab/>
        <w:t>наименование органа,</w:t>
      </w:r>
    </w:p>
    <w:p w14:paraId="09BCD981" w14:textId="77777777" w:rsidR="00423969" w:rsidRPr="00290E49" w:rsidRDefault="00423969" w:rsidP="00423969">
      <w:pPr>
        <w:rPr>
          <w:sz w:val="28"/>
          <w:szCs w:val="28"/>
        </w:rPr>
      </w:pPr>
      <w:r w:rsidRPr="00290E49">
        <w:rPr>
          <w:sz w:val="28"/>
          <w:szCs w:val="28"/>
        </w:rPr>
        <w:t>__________________________________________________________________</w:t>
      </w:r>
    </w:p>
    <w:p w14:paraId="2CF0DC4B" w14:textId="77777777" w:rsidR="00423969" w:rsidRPr="00290E49" w:rsidRDefault="00423969" w:rsidP="00423969">
      <w:pPr>
        <w:rPr>
          <w:sz w:val="28"/>
          <w:szCs w:val="28"/>
        </w:rPr>
      </w:pPr>
      <w:r w:rsidRPr="00290E49">
        <w:rPr>
          <w:sz w:val="28"/>
          <w:szCs w:val="28"/>
        </w:rPr>
        <w:t xml:space="preserve">утвердившего (переутвердившего) проектно-сметную документацию </w:t>
      </w:r>
    </w:p>
    <w:p w14:paraId="2F3FE617" w14:textId="77777777" w:rsidR="00423969" w:rsidRPr="00290E49" w:rsidRDefault="00423969" w:rsidP="00423969">
      <w:pPr>
        <w:rPr>
          <w:sz w:val="28"/>
          <w:szCs w:val="28"/>
        </w:rPr>
      </w:pPr>
    </w:p>
    <w:p w14:paraId="416AC6B7" w14:textId="5AC9EEFD" w:rsidR="00423969" w:rsidRPr="00290E49" w:rsidRDefault="00423969" w:rsidP="00423969">
      <w:pPr>
        <w:rPr>
          <w:sz w:val="28"/>
          <w:szCs w:val="28"/>
        </w:rPr>
      </w:pPr>
      <w:r w:rsidRPr="00290E49">
        <w:rPr>
          <w:sz w:val="28"/>
          <w:szCs w:val="28"/>
        </w:rPr>
        <w:t>____________________________________________________________________</w:t>
      </w:r>
    </w:p>
    <w:p w14:paraId="38562376" w14:textId="77777777" w:rsidR="00423969" w:rsidRPr="00290E49" w:rsidRDefault="00423969" w:rsidP="00423969">
      <w:pPr>
        <w:tabs>
          <w:tab w:val="left" w:pos="1605"/>
        </w:tabs>
        <w:rPr>
          <w:sz w:val="28"/>
          <w:szCs w:val="28"/>
        </w:rPr>
      </w:pPr>
      <w:r w:rsidRPr="00290E49">
        <w:rPr>
          <w:sz w:val="28"/>
          <w:szCs w:val="28"/>
        </w:rPr>
        <w:tab/>
        <w:t>на объект (очередь, пусковой комплекс)</w:t>
      </w:r>
    </w:p>
    <w:p w14:paraId="5B9B3C8F" w14:textId="77777777" w:rsidR="00423969" w:rsidRPr="00290E49" w:rsidRDefault="00423969" w:rsidP="00423969">
      <w:pPr>
        <w:tabs>
          <w:tab w:val="left" w:pos="1605"/>
        </w:tabs>
        <w:rPr>
          <w:sz w:val="28"/>
          <w:szCs w:val="28"/>
        </w:rPr>
      </w:pPr>
    </w:p>
    <w:p w14:paraId="6D6F19DB" w14:textId="77777777" w:rsidR="00423969" w:rsidRPr="00290E49" w:rsidRDefault="00423969" w:rsidP="00423969">
      <w:pPr>
        <w:tabs>
          <w:tab w:val="left" w:pos="1605"/>
        </w:tabs>
        <w:rPr>
          <w:sz w:val="28"/>
          <w:szCs w:val="28"/>
        </w:rPr>
      </w:pPr>
      <w:r w:rsidRPr="00290E49">
        <w:rPr>
          <w:sz w:val="28"/>
          <w:szCs w:val="28"/>
        </w:rPr>
        <w:t>«            » ____________________20      г.   №_____________________</w:t>
      </w:r>
    </w:p>
    <w:p w14:paraId="5DA4B9B1" w14:textId="77777777" w:rsidR="00423969" w:rsidRPr="00290E49" w:rsidRDefault="00423969" w:rsidP="00423969">
      <w:pPr>
        <w:tabs>
          <w:tab w:val="left" w:pos="1605"/>
        </w:tabs>
        <w:rPr>
          <w:sz w:val="28"/>
          <w:szCs w:val="28"/>
        </w:rPr>
      </w:pPr>
    </w:p>
    <w:p w14:paraId="7E644B63" w14:textId="00203F47" w:rsidR="00423969" w:rsidRPr="00290E49" w:rsidRDefault="00423969" w:rsidP="00423969">
      <w:pPr>
        <w:tabs>
          <w:tab w:val="left" w:pos="1605"/>
        </w:tabs>
        <w:rPr>
          <w:sz w:val="28"/>
          <w:szCs w:val="28"/>
        </w:rPr>
      </w:pPr>
      <w:r w:rsidRPr="00290E49">
        <w:rPr>
          <w:sz w:val="28"/>
          <w:szCs w:val="28"/>
        </w:rPr>
        <w:t>7. Строительно-монтажные работы осуществлены в сроки:</w:t>
      </w:r>
    </w:p>
    <w:p w14:paraId="68AD1AA2" w14:textId="77777777" w:rsidR="00423969" w:rsidRPr="00290E49" w:rsidRDefault="00423969" w:rsidP="00423969">
      <w:pPr>
        <w:tabs>
          <w:tab w:val="left" w:pos="1605"/>
        </w:tabs>
        <w:rPr>
          <w:sz w:val="28"/>
          <w:szCs w:val="28"/>
        </w:rPr>
      </w:pPr>
      <w:r w:rsidRPr="00290E49">
        <w:rPr>
          <w:sz w:val="28"/>
          <w:szCs w:val="28"/>
        </w:rPr>
        <w:t>Начало работ_________________________________________</w:t>
      </w:r>
    </w:p>
    <w:p w14:paraId="62841CA7" w14:textId="702825E3" w:rsidR="00423969" w:rsidRPr="00290E49" w:rsidRDefault="00423969" w:rsidP="00423969">
      <w:pPr>
        <w:tabs>
          <w:tab w:val="left" w:pos="2355"/>
        </w:tabs>
        <w:rPr>
          <w:sz w:val="28"/>
          <w:szCs w:val="28"/>
        </w:rPr>
      </w:pPr>
      <w:r w:rsidRPr="00290E49">
        <w:rPr>
          <w:sz w:val="28"/>
          <w:szCs w:val="28"/>
        </w:rPr>
        <w:tab/>
        <w:t xml:space="preserve">                     месяц, год</w:t>
      </w:r>
    </w:p>
    <w:p w14:paraId="014C1C3F" w14:textId="77777777" w:rsidR="00423969" w:rsidRPr="00290E49" w:rsidRDefault="00423969" w:rsidP="00423969">
      <w:pPr>
        <w:tabs>
          <w:tab w:val="left" w:pos="2355"/>
        </w:tabs>
        <w:rPr>
          <w:sz w:val="28"/>
          <w:szCs w:val="28"/>
        </w:rPr>
      </w:pPr>
      <w:r w:rsidRPr="00290E49">
        <w:rPr>
          <w:sz w:val="28"/>
          <w:szCs w:val="28"/>
        </w:rPr>
        <w:t>Окончание работ ______________________________________</w:t>
      </w:r>
    </w:p>
    <w:p w14:paraId="548735FC" w14:textId="5D1B906A" w:rsidR="00423969" w:rsidRPr="00290E49" w:rsidRDefault="00423969" w:rsidP="00423969">
      <w:pPr>
        <w:tabs>
          <w:tab w:val="left" w:pos="3660"/>
        </w:tabs>
        <w:rPr>
          <w:sz w:val="28"/>
          <w:szCs w:val="28"/>
        </w:rPr>
      </w:pPr>
      <w:r w:rsidRPr="00290E49">
        <w:rPr>
          <w:sz w:val="28"/>
          <w:szCs w:val="28"/>
        </w:rPr>
        <w:tab/>
        <w:t>месяц, год</w:t>
      </w:r>
    </w:p>
    <w:p w14:paraId="622EE02F" w14:textId="77777777" w:rsidR="00423969" w:rsidRPr="00290E49" w:rsidRDefault="00423969" w:rsidP="00423969">
      <w:pPr>
        <w:tabs>
          <w:tab w:val="left" w:pos="3660"/>
        </w:tabs>
        <w:rPr>
          <w:sz w:val="28"/>
          <w:szCs w:val="28"/>
        </w:rPr>
      </w:pPr>
      <w:r w:rsidRPr="00290E49">
        <w:rPr>
          <w:sz w:val="28"/>
          <w:szCs w:val="28"/>
        </w:rPr>
        <w:t>8. Предъявленный исполнителем работ к приемке __________________________________________________________________</w:t>
      </w:r>
    </w:p>
    <w:p w14:paraId="71F5AA50" w14:textId="77777777" w:rsidR="00423969" w:rsidRPr="00290E49" w:rsidRDefault="00423969" w:rsidP="00423969">
      <w:pPr>
        <w:jc w:val="both"/>
        <w:rPr>
          <w:sz w:val="28"/>
          <w:szCs w:val="28"/>
        </w:rPr>
      </w:pPr>
    </w:p>
    <w:p w14:paraId="04646A2C" w14:textId="77777777" w:rsidR="00423969" w:rsidRPr="00290E49" w:rsidRDefault="00423969" w:rsidP="00423969">
      <w:pPr>
        <w:tabs>
          <w:tab w:val="left" w:pos="3660"/>
        </w:tabs>
        <w:rPr>
          <w:sz w:val="28"/>
          <w:szCs w:val="28"/>
        </w:rPr>
      </w:pPr>
      <w:r w:rsidRPr="00290E49">
        <w:rPr>
          <w:sz w:val="28"/>
          <w:szCs w:val="28"/>
        </w:rPr>
        <w:t xml:space="preserve">                                    Наименование объекта</w:t>
      </w:r>
    </w:p>
    <w:p w14:paraId="1B49D674" w14:textId="77777777" w:rsidR="00423969" w:rsidRPr="00290E49" w:rsidRDefault="00423969" w:rsidP="00423969">
      <w:pPr>
        <w:tabs>
          <w:tab w:val="left" w:pos="3660"/>
        </w:tabs>
        <w:rPr>
          <w:sz w:val="28"/>
          <w:szCs w:val="28"/>
        </w:rPr>
      </w:pPr>
      <w:r w:rsidRPr="00290E49">
        <w:rPr>
          <w:sz w:val="28"/>
          <w:szCs w:val="28"/>
        </w:rPr>
        <w:t>__________________________________________________________________</w:t>
      </w:r>
    </w:p>
    <w:p w14:paraId="7AB4EA04" w14:textId="77777777" w:rsidR="00423969" w:rsidRPr="00290E49" w:rsidRDefault="00423969" w:rsidP="00423969">
      <w:pPr>
        <w:tabs>
          <w:tab w:val="left" w:pos="3660"/>
        </w:tabs>
        <w:rPr>
          <w:sz w:val="28"/>
          <w:szCs w:val="28"/>
        </w:rPr>
      </w:pPr>
    </w:p>
    <w:p w14:paraId="0FE241D8" w14:textId="77777777" w:rsidR="00010FA2" w:rsidRPr="00290E49" w:rsidRDefault="00423969" w:rsidP="00423969">
      <w:pPr>
        <w:tabs>
          <w:tab w:val="left" w:pos="3660"/>
        </w:tabs>
        <w:spacing w:line="276" w:lineRule="auto"/>
        <w:jc w:val="both"/>
        <w:rPr>
          <w:sz w:val="28"/>
          <w:szCs w:val="28"/>
        </w:rPr>
      </w:pPr>
      <w:r w:rsidRPr="00290E49">
        <w:rPr>
          <w:sz w:val="28"/>
          <w:szCs w:val="28"/>
        </w:rPr>
        <w:t xml:space="preserve">имеет следующие основные показатели мощности, производительности, производственной площади, протяженности, вместимости, объёму, пропускной </w:t>
      </w:r>
    </w:p>
    <w:p w14:paraId="0905E362" w14:textId="7604BE74" w:rsidR="00423969" w:rsidRPr="00290E49" w:rsidRDefault="00423969" w:rsidP="00423969">
      <w:pPr>
        <w:tabs>
          <w:tab w:val="left" w:pos="3660"/>
        </w:tabs>
        <w:spacing w:line="276" w:lineRule="auto"/>
        <w:jc w:val="both"/>
        <w:rPr>
          <w:sz w:val="28"/>
          <w:szCs w:val="28"/>
        </w:rPr>
      </w:pPr>
      <w:r w:rsidRPr="00290E49">
        <w:rPr>
          <w:sz w:val="28"/>
          <w:szCs w:val="28"/>
        </w:rPr>
        <w:t>способности, провозной способности, число рабочих мест.</w:t>
      </w:r>
    </w:p>
    <w:p w14:paraId="60283252" w14:textId="77777777" w:rsidR="00010FA2" w:rsidRPr="00290E49" w:rsidRDefault="00010FA2" w:rsidP="00423969">
      <w:pPr>
        <w:tabs>
          <w:tab w:val="left" w:pos="3660"/>
        </w:tabs>
        <w:spacing w:line="276" w:lineRule="auto"/>
        <w:jc w:val="both"/>
        <w:rPr>
          <w:sz w:val="28"/>
          <w:szCs w:val="28"/>
        </w:rPr>
      </w:pPr>
    </w:p>
    <w:p w14:paraId="011F702D" w14:textId="77777777" w:rsidR="00010FA2" w:rsidRPr="00290E49" w:rsidRDefault="00010FA2" w:rsidP="00423969">
      <w:pPr>
        <w:tabs>
          <w:tab w:val="left" w:pos="3660"/>
        </w:tabs>
        <w:spacing w:line="276" w:lineRule="auto"/>
        <w:jc w:val="both"/>
        <w:rPr>
          <w:sz w:val="28"/>
          <w:szCs w:val="28"/>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0" w:type="dxa"/>
          <w:right w:w="0" w:type="dxa"/>
        </w:tblCellMar>
        <w:tblLook w:val="01E0" w:firstRow="1" w:lastRow="1" w:firstColumn="1" w:lastColumn="1" w:noHBand="0" w:noVBand="0"/>
      </w:tblPr>
      <w:tblGrid>
        <w:gridCol w:w="2131"/>
        <w:gridCol w:w="1121"/>
        <w:gridCol w:w="1276"/>
        <w:gridCol w:w="1701"/>
        <w:gridCol w:w="1559"/>
        <w:gridCol w:w="1418"/>
      </w:tblGrid>
      <w:tr w:rsidR="00423969" w:rsidRPr="00290E49" w14:paraId="26FBE0F6" w14:textId="77777777" w:rsidTr="005D6D4B">
        <w:tc>
          <w:tcPr>
            <w:tcW w:w="1866" w:type="dxa"/>
            <w:vMerge w:val="restart"/>
            <w:tcBorders>
              <w:top w:val="double" w:sz="6" w:space="0" w:color="auto"/>
              <w:left w:val="double" w:sz="6" w:space="0" w:color="auto"/>
              <w:right w:val="double" w:sz="6" w:space="0" w:color="auto"/>
            </w:tcBorders>
          </w:tcPr>
          <w:p w14:paraId="35C82AE7" w14:textId="77777777" w:rsidR="00423969" w:rsidRPr="00290E49" w:rsidRDefault="00423969" w:rsidP="00423969">
            <w:pPr>
              <w:jc w:val="both"/>
            </w:pPr>
            <w:r w:rsidRPr="00290E49">
              <w:lastRenderedPageBreak/>
              <w:t>Показатель (мощность, производительность и т.п.)</w:t>
            </w:r>
          </w:p>
        </w:tc>
        <w:tc>
          <w:tcPr>
            <w:tcW w:w="992" w:type="dxa"/>
            <w:vMerge w:val="restart"/>
            <w:tcBorders>
              <w:top w:val="double" w:sz="6" w:space="0" w:color="auto"/>
              <w:left w:val="double" w:sz="6" w:space="0" w:color="auto"/>
              <w:right w:val="double" w:sz="6" w:space="0" w:color="auto"/>
            </w:tcBorders>
          </w:tcPr>
          <w:p w14:paraId="5B229DE2" w14:textId="77777777" w:rsidR="00423969" w:rsidRPr="00290E49" w:rsidRDefault="00423969" w:rsidP="00423969">
            <w:pPr>
              <w:jc w:val="both"/>
            </w:pPr>
            <w:r w:rsidRPr="00290E49">
              <w:t>Единица измерения</w:t>
            </w:r>
          </w:p>
        </w:tc>
        <w:tc>
          <w:tcPr>
            <w:tcW w:w="2977" w:type="dxa"/>
            <w:gridSpan w:val="2"/>
            <w:tcBorders>
              <w:top w:val="double" w:sz="6" w:space="0" w:color="auto"/>
              <w:left w:val="double" w:sz="6" w:space="0" w:color="auto"/>
              <w:right w:val="double" w:sz="6" w:space="0" w:color="auto"/>
            </w:tcBorders>
          </w:tcPr>
          <w:p w14:paraId="5A0FC942" w14:textId="77777777" w:rsidR="00423969" w:rsidRPr="00290E49" w:rsidRDefault="00423969" w:rsidP="00423969">
            <w:pPr>
              <w:jc w:val="both"/>
            </w:pPr>
            <w:r w:rsidRPr="00290E49">
              <w:t>По проекту</w:t>
            </w:r>
          </w:p>
        </w:tc>
        <w:tc>
          <w:tcPr>
            <w:tcW w:w="2977" w:type="dxa"/>
            <w:gridSpan w:val="2"/>
            <w:tcBorders>
              <w:top w:val="double" w:sz="6" w:space="0" w:color="auto"/>
              <w:left w:val="double" w:sz="6" w:space="0" w:color="auto"/>
              <w:right w:val="double" w:sz="6" w:space="0" w:color="auto"/>
            </w:tcBorders>
          </w:tcPr>
          <w:p w14:paraId="2AA8C0DE" w14:textId="77777777" w:rsidR="00423969" w:rsidRPr="00290E49" w:rsidRDefault="00423969" w:rsidP="00423969">
            <w:pPr>
              <w:jc w:val="both"/>
            </w:pPr>
            <w:r w:rsidRPr="00290E49">
              <w:t>Фактически</w:t>
            </w:r>
          </w:p>
        </w:tc>
      </w:tr>
      <w:tr w:rsidR="00423969" w:rsidRPr="00290E49" w14:paraId="36CA2AFE" w14:textId="77777777" w:rsidTr="005D6D4B">
        <w:tc>
          <w:tcPr>
            <w:tcW w:w="1866" w:type="dxa"/>
            <w:vMerge/>
            <w:tcBorders>
              <w:left w:val="double" w:sz="6" w:space="0" w:color="auto"/>
              <w:right w:val="double" w:sz="6" w:space="0" w:color="auto"/>
            </w:tcBorders>
          </w:tcPr>
          <w:p w14:paraId="27F20ED1" w14:textId="77777777" w:rsidR="00423969" w:rsidRPr="00290E49" w:rsidRDefault="00423969" w:rsidP="00423969">
            <w:pPr>
              <w:jc w:val="both"/>
            </w:pPr>
          </w:p>
        </w:tc>
        <w:tc>
          <w:tcPr>
            <w:tcW w:w="992" w:type="dxa"/>
            <w:vMerge/>
            <w:tcBorders>
              <w:left w:val="double" w:sz="6" w:space="0" w:color="auto"/>
              <w:right w:val="double" w:sz="6" w:space="0" w:color="auto"/>
            </w:tcBorders>
          </w:tcPr>
          <w:p w14:paraId="0C2F2C6A" w14:textId="77777777" w:rsidR="00423969" w:rsidRPr="00290E49" w:rsidRDefault="00423969" w:rsidP="00423969">
            <w:pPr>
              <w:jc w:val="both"/>
            </w:pPr>
          </w:p>
        </w:tc>
        <w:tc>
          <w:tcPr>
            <w:tcW w:w="1276" w:type="dxa"/>
            <w:tcBorders>
              <w:left w:val="double" w:sz="6" w:space="0" w:color="auto"/>
              <w:right w:val="single" w:sz="4" w:space="0" w:color="auto"/>
            </w:tcBorders>
          </w:tcPr>
          <w:p w14:paraId="08C792BD" w14:textId="77777777" w:rsidR="00423969" w:rsidRPr="00290E49" w:rsidRDefault="00423969" w:rsidP="00423969">
            <w:pPr>
              <w:jc w:val="both"/>
            </w:pPr>
            <w:r w:rsidRPr="00290E49">
              <w:t xml:space="preserve">общая с учетом </w:t>
            </w:r>
            <w:r w:rsidRPr="00290E49">
              <w:br/>
              <w:t>ранее принятых</w:t>
            </w:r>
          </w:p>
        </w:tc>
        <w:tc>
          <w:tcPr>
            <w:tcW w:w="1701" w:type="dxa"/>
            <w:tcBorders>
              <w:left w:val="single" w:sz="4" w:space="0" w:color="auto"/>
              <w:right w:val="double" w:sz="6" w:space="0" w:color="auto"/>
            </w:tcBorders>
          </w:tcPr>
          <w:p w14:paraId="6B5500EC" w14:textId="77777777" w:rsidR="00423969" w:rsidRPr="00290E49" w:rsidRDefault="00423969" w:rsidP="00423969">
            <w:pPr>
              <w:jc w:val="both"/>
            </w:pPr>
            <w:r w:rsidRPr="00290E49">
              <w:t xml:space="preserve">в том числе </w:t>
            </w:r>
            <w:r w:rsidRPr="00290E49">
              <w:br/>
              <w:t xml:space="preserve">пускового комплекса </w:t>
            </w:r>
            <w:r w:rsidRPr="00290E49">
              <w:br/>
              <w:t>или очереди</w:t>
            </w:r>
          </w:p>
        </w:tc>
        <w:tc>
          <w:tcPr>
            <w:tcW w:w="1559" w:type="dxa"/>
            <w:tcBorders>
              <w:left w:val="double" w:sz="6" w:space="0" w:color="auto"/>
              <w:right w:val="single" w:sz="4" w:space="0" w:color="auto"/>
            </w:tcBorders>
          </w:tcPr>
          <w:p w14:paraId="37115AA4" w14:textId="77777777" w:rsidR="00423969" w:rsidRPr="00290E49" w:rsidRDefault="00423969" w:rsidP="00423969">
            <w:pPr>
              <w:jc w:val="both"/>
            </w:pPr>
            <w:r w:rsidRPr="00290E49">
              <w:t xml:space="preserve">общая с учетом </w:t>
            </w:r>
            <w:r w:rsidRPr="00290E49">
              <w:br/>
              <w:t>ранее принятых</w:t>
            </w:r>
          </w:p>
        </w:tc>
        <w:tc>
          <w:tcPr>
            <w:tcW w:w="1418" w:type="dxa"/>
            <w:tcBorders>
              <w:left w:val="single" w:sz="4" w:space="0" w:color="auto"/>
              <w:right w:val="double" w:sz="6" w:space="0" w:color="auto"/>
            </w:tcBorders>
          </w:tcPr>
          <w:p w14:paraId="2FCF17A0" w14:textId="77777777" w:rsidR="00423969" w:rsidRPr="00290E49" w:rsidRDefault="00423969" w:rsidP="00423969">
            <w:pPr>
              <w:jc w:val="both"/>
            </w:pPr>
            <w:r w:rsidRPr="00290E49">
              <w:t xml:space="preserve">в том числе </w:t>
            </w:r>
            <w:r w:rsidRPr="00290E49">
              <w:br/>
              <w:t xml:space="preserve">пускового комплекса </w:t>
            </w:r>
            <w:r w:rsidRPr="00290E49">
              <w:br/>
              <w:t>или очереди</w:t>
            </w:r>
          </w:p>
        </w:tc>
      </w:tr>
      <w:tr w:rsidR="00423969" w:rsidRPr="00290E49" w14:paraId="3D4573BE" w14:textId="77777777" w:rsidTr="005D6D4B">
        <w:tc>
          <w:tcPr>
            <w:tcW w:w="1866" w:type="dxa"/>
            <w:tcBorders>
              <w:left w:val="double" w:sz="6" w:space="0" w:color="auto"/>
              <w:bottom w:val="double" w:sz="6" w:space="0" w:color="auto"/>
              <w:right w:val="double" w:sz="6" w:space="0" w:color="auto"/>
            </w:tcBorders>
            <w:vAlign w:val="center"/>
          </w:tcPr>
          <w:p w14:paraId="04E03243" w14:textId="77777777" w:rsidR="00423969" w:rsidRPr="00290E49" w:rsidRDefault="00423969" w:rsidP="00423969">
            <w:pPr>
              <w:jc w:val="both"/>
            </w:pPr>
            <w:r w:rsidRPr="00290E49">
              <w:t>1</w:t>
            </w:r>
          </w:p>
        </w:tc>
        <w:tc>
          <w:tcPr>
            <w:tcW w:w="992" w:type="dxa"/>
            <w:tcBorders>
              <w:left w:val="double" w:sz="6" w:space="0" w:color="auto"/>
              <w:bottom w:val="double" w:sz="6" w:space="0" w:color="auto"/>
              <w:right w:val="double" w:sz="6" w:space="0" w:color="auto"/>
            </w:tcBorders>
            <w:vAlign w:val="center"/>
          </w:tcPr>
          <w:p w14:paraId="27F4DB9B" w14:textId="77777777" w:rsidR="00423969" w:rsidRPr="00290E49" w:rsidRDefault="00423969" w:rsidP="00423969">
            <w:pPr>
              <w:jc w:val="both"/>
            </w:pPr>
            <w:r w:rsidRPr="00290E49">
              <w:t>2</w:t>
            </w:r>
          </w:p>
        </w:tc>
        <w:tc>
          <w:tcPr>
            <w:tcW w:w="1276" w:type="dxa"/>
            <w:tcBorders>
              <w:left w:val="double" w:sz="6" w:space="0" w:color="auto"/>
              <w:bottom w:val="double" w:sz="6" w:space="0" w:color="auto"/>
              <w:right w:val="single" w:sz="4" w:space="0" w:color="auto"/>
            </w:tcBorders>
            <w:vAlign w:val="center"/>
          </w:tcPr>
          <w:p w14:paraId="779983AD" w14:textId="77777777" w:rsidR="00423969" w:rsidRPr="00290E49" w:rsidRDefault="00423969" w:rsidP="00423969">
            <w:pPr>
              <w:jc w:val="both"/>
            </w:pPr>
            <w:r w:rsidRPr="00290E49">
              <w:t>3</w:t>
            </w:r>
          </w:p>
        </w:tc>
        <w:tc>
          <w:tcPr>
            <w:tcW w:w="1701" w:type="dxa"/>
            <w:tcBorders>
              <w:left w:val="single" w:sz="4" w:space="0" w:color="auto"/>
              <w:bottom w:val="double" w:sz="6" w:space="0" w:color="auto"/>
              <w:right w:val="double" w:sz="6" w:space="0" w:color="auto"/>
            </w:tcBorders>
            <w:vAlign w:val="center"/>
          </w:tcPr>
          <w:p w14:paraId="575D70CB" w14:textId="77777777" w:rsidR="00423969" w:rsidRPr="00290E49" w:rsidRDefault="00423969" w:rsidP="00423969">
            <w:pPr>
              <w:jc w:val="both"/>
            </w:pPr>
            <w:r w:rsidRPr="00290E49">
              <w:t>4</w:t>
            </w:r>
          </w:p>
        </w:tc>
        <w:tc>
          <w:tcPr>
            <w:tcW w:w="1559" w:type="dxa"/>
            <w:tcBorders>
              <w:left w:val="double" w:sz="6" w:space="0" w:color="auto"/>
              <w:bottom w:val="double" w:sz="6" w:space="0" w:color="auto"/>
              <w:right w:val="single" w:sz="4" w:space="0" w:color="auto"/>
            </w:tcBorders>
            <w:vAlign w:val="center"/>
          </w:tcPr>
          <w:p w14:paraId="36BCF9A2" w14:textId="77777777" w:rsidR="00423969" w:rsidRPr="00290E49" w:rsidRDefault="00423969" w:rsidP="00423969">
            <w:pPr>
              <w:jc w:val="both"/>
            </w:pPr>
            <w:r w:rsidRPr="00290E49">
              <w:t>5</w:t>
            </w:r>
          </w:p>
        </w:tc>
        <w:tc>
          <w:tcPr>
            <w:tcW w:w="1418" w:type="dxa"/>
            <w:tcBorders>
              <w:left w:val="single" w:sz="4" w:space="0" w:color="auto"/>
              <w:bottom w:val="double" w:sz="6" w:space="0" w:color="auto"/>
              <w:right w:val="double" w:sz="6" w:space="0" w:color="auto"/>
            </w:tcBorders>
            <w:vAlign w:val="center"/>
          </w:tcPr>
          <w:p w14:paraId="0AC1862F" w14:textId="77777777" w:rsidR="00423969" w:rsidRPr="00290E49" w:rsidRDefault="00423969" w:rsidP="00423969">
            <w:pPr>
              <w:jc w:val="both"/>
            </w:pPr>
            <w:r w:rsidRPr="00290E49">
              <w:t>6</w:t>
            </w:r>
          </w:p>
        </w:tc>
      </w:tr>
      <w:tr w:rsidR="00423969" w:rsidRPr="00290E49" w14:paraId="4E827097" w14:textId="77777777" w:rsidTr="005D6D4B">
        <w:trPr>
          <w:trHeight w:hRule="exact" w:val="340"/>
        </w:trPr>
        <w:tc>
          <w:tcPr>
            <w:tcW w:w="1866" w:type="dxa"/>
            <w:tcBorders>
              <w:top w:val="double" w:sz="6" w:space="0" w:color="auto"/>
              <w:left w:val="double" w:sz="6" w:space="0" w:color="auto"/>
              <w:right w:val="double" w:sz="6" w:space="0" w:color="auto"/>
            </w:tcBorders>
            <w:vAlign w:val="center"/>
          </w:tcPr>
          <w:p w14:paraId="2C76227B" w14:textId="77777777" w:rsidR="00423969" w:rsidRPr="00290E49" w:rsidRDefault="00423969" w:rsidP="00423969">
            <w:pPr>
              <w:jc w:val="both"/>
            </w:pPr>
          </w:p>
        </w:tc>
        <w:tc>
          <w:tcPr>
            <w:tcW w:w="992" w:type="dxa"/>
            <w:tcBorders>
              <w:top w:val="double" w:sz="6" w:space="0" w:color="auto"/>
              <w:left w:val="double" w:sz="6" w:space="0" w:color="auto"/>
              <w:right w:val="double" w:sz="6" w:space="0" w:color="auto"/>
            </w:tcBorders>
            <w:vAlign w:val="center"/>
          </w:tcPr>
          <w:p w14:paraId="4B159616" w14:textId="77777777" w:rsidR="00423969" w:rsidRPr="00290E49" w:rsidRDefault="00423969" w:rsidP="00423969">
            <w:pPr>
              <w:jc w:val="both"/>
            </w:pPr>
          </w:p>
        </w:tc>
        <w:tc>
          <w:tcPr>
            <w:tcW w:w="1276" w:type="dxa"/>
            <w:tcBorders>
              <w:top w:val="double" w:sz="6" w:space="0" w:color="auto"/>
              <w:left w:val="double" w:sz="6" w:space="0" w:color="auto"/>
              <w:right w:val="single" w:sz="4" w:space="0" w:color="auto"/>
            </w:tcBorders>
            <w:vAlign w:val="center"/>
          </w:tcPr>
          <w:p w14:paraId="162B95D3" w14:textId="77777777" w:rsidR="00423969" w:rsidRPr="00290E49" w:rsidRDefault="00423969" w:rsidP="00423969">
            <w:pPr>
              <w:jc w:val="both"/>
            </w:pPr>
          </w:p>
        </w:tc>
        <w:tc>
          <w:tcPr>
            <w:tcW w:w="1701" w:type="dxa"/>
            <w:tcBorders>
              <w:top w:val="double" w:sz="6" w:space="0" w:color="auto"/>
              <w:left w:val="single" w:sz="4" w:space="0" w:color="auto"/>
              <w:right w:val="double" w:sz="6" w:space="0" w:color="auto"/>
            </w:tcBorders>
            <w:vAlign w:val="center"/>
          </w:tcPr>
          <w:p w14:paraId="211F6C3D" w14:textId="77777777" w:rsidR="00423969" w:rsidRPr="00290E49" w:rsidRDefault="00423969" w:rsidP="00423969">
            <w:pPr>
              <w:jc w:val="both"/>
            </w:pPr>
          </w:p>
        </w:tc>
        <w:tc>
          <w:tcPr>
            <w:tcW w:w="1559" w:type="dxa"/>
            <w:tcBorders>
              <w:top w:val="double" w:sz="6" w:space="0" w:color="auto"/>
              <w:left w:val="double" w:sz="6" w:space="0" w:color="auto"/>
              <w:right w:val="single" w:sz="4" w:space="0" w:color="auto"/>
            </w:tcBorders>
            <w:vAlign w:val="center"/>
          </w:tcPr>
          <w:p w14:paraId="4D88168F" w14:textId="77777777" w:rsidR="00423969" w:rsidRPr="00290E49" w:rsidRDefault="00423969" w:rsidP="00423969">
            <w:pPr>
              <w:jc w:val="both"/>
            </w:pPr>
          </w:p>
        </w:tc>
        <w:tc>
          <w:tcPr>
            <w:tcW w:w="1418" w:type="dxa"/>
            <w:tcBorders>
              <w:top w:val="double" w:sz="6" w:space="0" w:color="auto"/>
              <w:left w:val="single" w:sz="4" w:space="0" w:color="auto"/>
              <w:right w:val="double" w:sz="6" w:space="0" w:color="auto"/>
            </w:tcBorders>
            <w:vAlign w:val="center"/>
          </w:tcPr>
          <w:p w14:paraId="78D640D7" w14:textId="77777777" w:rsidR="00423969" w:rsidRPr="00290E49" w:rsidRDefault="00423969" w:rsidP="00423969">
            <w:pPr>
              <w:jc w:val="both"/>
            </w:pPr>
          </w:p>
        </w:tc>
      </w:tr>
      <w:tr w:rsidR="00423969" w:rsidRPr="00290E49" w14:paraId="28F5D9CF" w14:textId="77777777" w:rsidTr="005D6D4B">
        <w:trPr>
          <w:trHeight w:hRule="exact" w:val="340"/>
        </w:trPr>
        <w:tc>
          <w:tcPr>
            <w:tcW w:w="1866" w:type="dxa"/>
            <w:tcBorders>
              <w:left w:val="double" w:sz="6" w:space="0" w:color="auto"/>
              <w:right w:val="double" w:sz="6" w:space="0" w:color="auto"/>
            </w:tcBorders>
            <w:vAlign w:val="center"/>
          </w:tcPr>
          <w:p w14:paraId="7D262DB0" w14:textId="77777777" w:rsidR="00423969" w:rsidRPr="00290E49" w:rsidRDefault="00423969" w:rsidP="00423969">
            <w:pPr>
              <w:jc w:val="both"/>
            </w:pPr>
          </w:p>
        </w:tc>
        <w:tc>
          <w:tcPr>
            <w:tcW w:w="992" w:type="dxa"/>
            <w:tcBorders>
              <w:left w:val="double" w:sz="6" w:space="0" w:color="auto"/>
              <w:right w:val="double" w:sz="6" w:space="0" w:color="auto"/>
            </w:tcBorders>
            <w:vAlign w:val="center"/>
          </w:tcPr>
          <w:p w14:paraId="3CB3BB2A" w14:textId="77777777" w:rsidR="00423969" w:rsidRPr="00290E49" w:rsidRDefault="00423969" w:rsidP="00423969">
            <w:pPr>
              <w:jc w:val="both"/>
            </w:pPr>
          </w:p>
        </w:tc>
        <w:tc>
          <w:tcPr>
            <w:tcW w:w="1276" w:type="dxa"/>
            <w:tcBorders>
              <w:left w:val="double" w:sz="6" w:space="0" w:color="auto"/>
              <w:right w:val="single" w:sz="4" w:space="0" w:color="auto"/>
            </w:tcBorders>
            <w:vAlign w:val="center"/>
          </w:tcPr>
          <w:p w14:paraId="56200842" w14:textId="77777777" w:rsidR="00423969" w:rsidRPr="00290E49" w:rsidRDefault="00423969" w:rsidP="00423969">
            <w:pPr>
              <w:jc w:val="both"/>
            </w:pPr>
          </w:p>
        </w:tc>
        <w:tc>
          <w:tcPr>
            <w:tcW w:w="1701" w:type="dxa"/>
            <w:tcBorders>
              <w:left w:val="single" w:sz="4" w:space="0" w:color="auto"/>
              <w:right w:val="double" w:sz="6" w:space="0" w:color="auto"/>
            </w:tcBorders>
            <w:vAlign w:val="center"/>
          </w:tcPr>
          <w:p w14:paraId="25E9A930" w14:textId="77777777" w:rsidR="00423969" w:rsidRPr="00290E49" w:rsidRDefault="00423969" w:rsidP="00423969">
            <w:pPr>
              <w:jc w:val="both"/>
            </w:pPr>
          </w:p>
        </w:tc>
        <w:tc>
          <w:tcPr>
            <w:tcW w:w="1559" w:type="dxa"/>
            <w:tcBorders>
              <w:left w:val="double" w:sz="6" w:space="0" w:color="auto"/>
              <w:right w:val="single" w:sz="4" w:space="0" w:color="auto"/>
            </w:tcBorders>
            <w:vAlign w:val="center"/>
          </w:tcPr>
          <w:p w14:paraId="100C6EC8" w14:textId="77777777" w:rsidR="00423969" w:rsidRPr="00290E49" w:rsidRDefault="00423969" w:rsidP="00423969">
            <w:pPr>
              <w:jc w:val="both"/>
            </w:pPr>
          </w:p>
        </w:tc>
        <w:tc>
          <w:tcPr>
            <w:tcW w:w="1418" w:type="dxa"/>
            <w:tcBorders>
              <w:left w:val="single" w:sz="4" w:space="0" w:color="auto"/>
              <w:right w:val="double" w:sz="6" w:space="0" w:color="auto"/>
            </w:tcBorders>
            <w:vAlign w:val="center"/>
          </w:tcPr>
          <w:p w14:paraId="4802A80D" w14:textId="77777777" w:rsidR="00423969" w:rsidRPr="00290E49" w:rsidRDefault="00423969" w:rsidP="00423969">
            <w:pPr>
              <w:jc w:val="both"/>
            </w:pPr>
          </w:p>
        </w:tc>
      </w:tr>
      <w:tr w:rsidR="00423969" w:rsidRPr="00290E49" w14:paraId="779D2D34" w14:textId="77777777" w:rsidTr="005D6D4B">
        <w:trPr>
          <w:trHeight w:hRule="exact" w:val="340"/>
        </w:trPr>
        <w:tc>
          <w:tcPr>
            <w:tcW w:w="1866" w:type="dxa"/>
            <w:tcBorders>
              <w:left w:val="double" w:sz="6" w:space="0" w:color="auto"/>
              <w:right w:val="double" w:sz="6" w:space="0" w:color="auto"/>
            </w:tcBorders>
            <w:vAlign w:val="center"/>
          </w:tcPr>
          <w:p w14:paraId="7AB1A0EE" w14:textId="77777777" w:rsidR="00423969" w:rsidRPr="00290E49" w:rsidRDefault="00423969" w:rsidP="00423969">
            <w:pPr>
              <w:jc w:val="both"/>
            </w:pPr>
          </w:p>
        </w:tc>
        <w:tc>
          <w:tcPr>
            <w:tcW w:w="992" w:type="dxa"/>
            <w:tcBorders>
              <w:left w:val="double" w:sz="6" w:space="0" w:color="auto"/>
              <w:right w:val="double" w:sz="6" w:space="0" w:color="auto"/>
            </w:tcBorders>
            <w:vAlign w:val="center"/>
          </w:tcPr>
          <w:p w14:paraId="0B77B649" w14:textId="77777777" w:rsidR="00423969" w:rsidRPr="00290E49" w:rsidRDefault="00423969" w:rsidP="00423969">
            <w:pPr>
              <w:jc w:val="both"/>
            </w:pPr>
          </w:p>
        </w:tc>
        <w:tc>
          <w:tcPr>
            <w:tcW w:w="1276" w:type="dxa"/>
            <w:tcBorders>
              <w:left w:val="double" w:sz="6" w:space="0" w:color="auto"/>
              <w:right w:val="single" w:sz="4" w:space="0" w:color="auto"/>
            </w:tcBorders>
            <w:vAlign w:val="center"/>
          </w:tcPr>
          <w:p w14:paraId="0A98D0AF" w14:textId="77777777" w:rsidR="00423969" w:rsidRPr="00290E49" w:rsidRDefault="00423969" w:rsidP="00423969">
            <w:pPr>
              <w:jc w:val="both"/>
            </w:pPr>
          </w:p>
        </w:tc>
        <w:tc>
          <w:tcPr>
            <w:tcW w:w="1701" w:type="dxa"/>
            <w:tcBorders>
              <w:left w:val="single" w:sz="4" w:space="0" w:color="auto"/>
              <w:right w:val="double" w:sz="6" w:space="0" w:color="auto"/>
            </w:tcBorders>
            <w:vAlign w:val="center"/>
          </w:tcPr>
          <w:p w14:paraId="238A8BF6" w14:textId="77777777" w:rsidR="00423969" w:rsidRPr="00290E49" w:rsidRDefault="00423969" w:rsidP="00423969">
            <w:pPr>
              <w:jc w:val="both"/>
            </w:pPr>
          </w:p>
        </w:tc>
        <w:tc>
          <w:tcPr>
            <w:tcW w:w="1559" w:type="dxa"/>
            <w:tcBorders>
              <w:left w:val="double" w:sz="6" w:space="0" w:color="auto"/>
              <w:right w:val="single" w:sz="4" w:space="0" w:color="auto"/>
            </w:tcBorders>
            <w:vAlign w:val="center"/>
          </w:tcPr>
          <w:p w14:paraId="152833A9" w14:textId="77777777" w:rsidR="00423969" w:rsidRPr="00290E49" w:rsidRDefault="00423969" w:rsidP="00423969">
            <w:pPr>
              <w:jc w:val="both"/>
            </w:pPr>
          </w:p>
        </w:tc>
        <w:tc>
          <w:tcPr>
            <w:tcW w:w="1418" w:type="dxa"/>
            <w:tcBorders>
              <w:left w:val="single" w:sz="4" w:space="0" w:color="auto"/>
              <w:right w:val="double" w:sz="6" w:space="0" w:color="auto"/>
            </w:tcBorders>
            <w:vAlign w:val="center"/>
          </w:tcPr>
          <w:p w14:paraId="4252A553" w14:textId="77777777" w:rsidR="00423969" w:rsidRPr="00290E49" w:rsidRDefault="00423969" w:rsidP="00423969">
            <w:pPr>
              <w:jc w:val="both"/>
            </w:pPr>
          </w:p>
        </w:tc>
      </w:tr>
      <w:tr w:rsidR="00423969" w:rsidRPr="00290E49" w14:paraId="68C61C63" w14:textId="77777777" w:rsidTr="005D6D4B">
        <w:trPr>
          <w:trHeight w:hRule="exact" w:val="340"/>
        </w:trPr>
        <w:tc>
          <w:tcPr>
            <w:tcW w:w="1866" w:type="dxa"/>
            <w:tcBorders>
              <w:left w:val="double" w:sz="6" w:space="0" w:color="auto"/>
              <w:right w:val="double" w:sz="6" w:space="0" w:color="auto"/>
            </w:tcBorders>
            <w:vAlign w:val="center"/>
          </w:tcPr>
          <w:p w14:paraId="63DC0BBD" w14:textId="77777777" w:rsidR="00423969" w:rsidRPr="00290E49" w:rsidRDefault="00423969" w:rsidP="00423969">
            <w:pPr>
              <w:jc w:val="both"/>
            </w:pPr>
          </w:p>
        </w:tc>
        <w:tc>
          <w:tcPr>
            <w:tcW w:w="992" w:type="dxa"/>
            <w:tcBorders>
              <w:left w:val="double" w:sz="6" w:space="0" w:color="auto"/>
              <w:right w:val="double" w:sz="6" w:space="0" w:color="auto"/>
            </w:tcBorders>
            <w:vAlign w:val="center"/>
          </w:tcPr>
          <w:p w14:paraId="0BBB486D" w14:textId="77777777" w:rsidR="00423969" w:rsidRPr="00290E49" w:rsidRDefault="00423969" w:rsidP="00423969">
            <w:pPr>
              <w:jc w:val="both"/>
            </w:pPr>
          </w:p>
        </w:tc>
        <w:tc>
          <w:tcPr>
            <w:tcW w:w="1276" w:type="dxa"/>
            <w:tcBorders>
              <w:left w:val="double" w:sz="6" w:space="0" w:color="auto"/>
              <w:right w:val="single" w:sz="4" w:space="0" w:color="auto"/>
            </w:tcBorders>
            <w:vAlign w:val="center"/>
          </w:tcPr>
          <w:p w14:paraId="2AD62D41" w14:textId="77777777" w:rsidR="00423969" w:rsidRPr="00290E49" w:rsidRDefault="00423969" w:rsidP="00423969">
            <w:pPr>
              <w:jc w:val="both"/>
            </w:pPr>
          </w:p>
        </w:tc>
        <w:tc>
          <w:tcPr>
            <w:tcW w:w="1701" w:type="dxa"/>
            <w:tcBorders>
              <w:left w:val="single" w:sz="4" w:space="0" w:color="auto"/>
              <w:right w:val="double" w:sz="6" w:space="0" w:color="auto"/>
            </w:tcBorders>
            <w:vAlign w:val="center"/>
          </w:tcPr>
          <w:p w14:paraId="7592DE2B" w14:textId="77777777" w:rsidR="00423969" w:rsidRPr="00290E49" w:rsidRDefault="00423969" w:rsidP="00423969">
            <w:pPr>
              <w:jc w:val="both"/>
            </w:pPr>
          </w:p>
        </w:tc>
        <w:tc>
          <w:tcPr>
            <w:tcW w:w="1559" w:type="dxa"/>
            <w:tcBorders>
              <w:left w:val="double" w:sz="6" w:space="0" w:color="auto"/>
              <w:right w:val="single" w:sz="4" w:space="0" w:color="auto"/>
            </w:tcBorders>
            <w:vAlign w:val="center"/>
          </w:tcPr>
          <w:p w14:paraId="1E62035F" w14:textId="77777777" w:rsidR="00423969" w:rsidRPr="00290E49" w:rsidRDefault="00423969" w:rsidP="00423969">
            <w:pPr>
              <w:jc w:val="both"/>
            </w:pPr>
          </w:p>
        </w:tc>
        <w:tc>
          <w:tcPr>
            <w:tcW w:w="1418" w:type="dxa"/>
            <w:tcBorders>
              <w:left w:val="single" w:sz="4" w:space="0" w:color="auto"/>
              <w:right w:val="double" w:sz="6" w:space="0" w:color="auto"/>
            </w:tcBorders>
            <w:vAlign w:val="center"/>
          </w:tcPr>
          <w:p w14:paraId="31280EA2" w14:textId="77777777" w:rsidR="00423969" w:rsidRPr="00290E49" w:rsidRDefault="00423969" w:rsidP="00423969">
            <w:pPr>
              <w:jc w:val="both"/>
            </w:pPr>
          </w:p>
        </w:tc>
      </w:tr>
      <w:tr w:rsidR="00423969" w:rsidRPr="00290E49" w14:paraId="7D530177" w14:textId="77777777" w:rsidTr="005D6D4B">
        <w:trPr>
          <w:trHeight w:hRule="exact" w:val="340"/>
        </w:trPr>
        <w:tc>
          <w:tcPr>
            <w:tcW w:w="1866" w:type="dxa"/>
            <w:tcBorders>
              <w:left w:val="double" w:sz="6" w:space="0" w:color="auto"/>
              <w:right w:val="double" w:sz="6" w:space="0" w:color="auto"/>
            </w:tcBorders>
            <w:vAlign w:val="center"/>
          </w:tcPr>
          <w:p w14:paraId="133C035E" w14:textId="77777777" w:rsidR="00423969" w:rsidRPr="00290E49" w:rsidRDefault="00423969" w:rsidP="00423969">
            <w:pPr>
              <w:jc w:val="both"/>
            </w:pPr>
          </w:p>
        </w:tc>
        <w:tc>
          <w:tcPr>
            <w:tcW w:w="992" w:type="dxa"/>
            <w:tcBorders>
              <w:left w:val="double" w:sz="6" w:space="0" w:color="auto"/>
              <w:right w:val="double" w:sz="6" w:space="0" w:color="auto"/>
            </w:tcBorders>
            <w:vAlign w:val="center"/>
          </w:tcPr>
          <w:p w14:paraId="0059FB3A" w14:textId="77777777" w:rsidR="00423969" w:rsidRPr="00290E49" w:rsidRDefault="00423969" w:rsidP="00423969">
            <w:pPr>
              <w:jc w:val="both"/>
            </w:pPr>
          </w:p>
        </w:tc>
        <w:tc>
          <w:tcPr>
            <w:tcW w:w="1276" w:type="dxa"/>
            <w:tcBorders>
              <w:left w:val="double" w:sz="6" w:space="0" w:color="auto"/>
              <w:right w:val="single" w:sz="4" w:space="0" w:color="auto"/>
            </w:tcBorders>
            <w:vAlign w:val="center"/>
          </w:tcPr>
          <w:p w14:paraId="17079DE4" w14:textId="77777777" w:rsidR="00423969" w:rsidRPr="00290E49" w:rsidRDefault="00423969" w:rsidP="00423969">
            <w:pPr>
              <w:jc w:val="both"/>
            </w:pPr>
          </w:p>
        </w:tc>
        <w:tc>
          <w:tcPr>
            <w:tcW w:w="1701" w:type="dxa"/>
            <w:tcBorders>
              <w:left w:val="single" w:sz="4" w:space="0" w:color="auto"/>
              <w:right w:val="double" w:sz="6" w:space="0" w:color="auto"/>
            </w:tcBorders>
            <w:vAlign w:val="center"/>
          </w:tcPr>
          <w:p w14:paraId="1A40E1B0" w14:textId="77777777" w:rsidR="00423969" w:rsidRPr="00290E49" w:rsidRDefault="00423969" w:rsidP="00423969">
            <w:pPr>
              <w:jc w:val="both"/>
            </w:pPr>
          </w:p>
        </w:tc>
        <w:tc>
          <w:tcPr>
            <w:tcW w:w="1559" w:type="dxa"/>
            <w:tcBorders>
              <w:left w:val="double" w:sz="6" w:space="0" w:color="auto"/>
              <w:right w:val="single" w:sz="4" w:space="0" w:color="auto"/>
            </w:tcBorders>
            <w:vAlign w:val="center"/>
          </w:tcPr>
          <w:p w14:paraId="461EE513" w14:textId="77777777" w:rsidR="00423969" w:rsidRPr="00290E49" w:rsidRDefault="00423969" w:rsidP="00423969">
            <w:pPr>
              <w:jc w:val="both"/>
            </w:pPr>
          </w:p>
        </w:tc>
        <w:tc>
          <w:tcPr>
            <w:tcW w:w="1418" w:type="dxa"/>
            <w:tcBorders>
              <w:left w:val="single" w:sz="4" w:space="0" w:color="auto"/>
              <w:right w:val="double" w:sz="6" w:space="0" w:color="auto"/>
            </w:tcBorders>
            <w:vAlign w:val="center"/>
          </w:tcPr>
          <w:p w14:paraId="2A46E885" w14:textId="77777777" w:rsidR="00423969" w:rsidRPr="00290E49" w:rsidRDefault="00423969" w:rsidP="00423969">
            <w:pPr>
              <w:jc w:val="both"/>
            </w:pPr>
          </w:p>
        </w:tc>
      </w:tr>
      <w:tr w:rsidR="00423969" w:rsidRPr="00290E49" w14:paraId="51A99B54" w14:textId="77777777" w:rsidTr="005D6D4B">
        <w:trPr>
          <w:trHeight w:hRule="exact" w:val="340"/>
        </w:trPr>
        <w:tc>
          <w:tcPr>
            <w:tcW w:w="1866" w:type="dxa"/>
            <w:tcBorders>
              <w:left w:val="double" w:sz="6" w:space="0" w:color="auto"/>
              <w:right w:val="double" w:sz="6" w:space="0" w:color="auto"/>
            </w:tcBorders>
            <w:vAlign w:val="center"/>
          </w:tcPr>
          <w:p w14:paraId="746C398C" w14:textId="77777777" w:rsidR="00423969" w:rsidRPr="00290E49" w:rsidRDefault="00423969" w:rsidP="00423969">
            <w:pPr>
              <w:jc w:val="both"/>
            </w:pPr>
          </w:p>
        </w:tc>
        <w:tc>
          <w:tcPr>
            <w:tcW w:w="992" w:type="dxa"/>
            <w:tcBorders>
              <w:left w:val="double" w:sz="6" w:space="0" w:color="auto"/>
              <w:right w:val="double" w:sz="6" w:space="0" w:color="auto"/>
            </w:tcBorders>
            <w:vAlign w:val="center"/>
          </w:tcPr>
          <w:p w14:paraId="76E8B1B5" w14:textId="77777777" w:rsidR="00423969" w:rsidRPr="00290E49" w:rsidRDefault="00423969" w:rsidP="00423969">
            <w:pPr>
              <w:jc w:val="both"/>
            </w:pPr>
          </w:p>
        </w:tc>
        <w:tc>
          <w:tcPr>
            <w:tcW w:w="1276" w:type="dxa"/>
            <w:tcBorders>
              <w:left w:val="double" w:sz="6" w:space="0" w:color="auto"/>
              <w:right w:val="single" w:sz="4" w:space="0" w:color="auto"/>
            </w:tcBorders>
            <w:vAlign w:val="center"/>
          </w:tcPr>
          <w:p w14:paraId="57F664B7" w14:textId="77777777" w:rsidR="00423969" w:rsidRPr="00290E49" w:rsidRDefault="00423969" w:rsidP="00423969">
            <w:pPr>
              <w:jc w:val="both"/>
            </w:pPr>
          </w:p>
        </w:tc>
        <w:tc>
          <w:tcPr>
            <w:tcW w:w="1701" w:type="dxa"/>
            <w:tcBorders>
              <w:left w:val="single" w:sz="4" w:space="0" w:color="auto"/>
              <w:right w:val="double" w:sz="6" w:space="0" w:color="auto"/>
            </w:tcBorders>
            <w:vAlign w:val="center"/>
          </w:tcPr>
          <w:p w14:paraId="228292FB" w14:textId="77777777" w:rsidR="00423969" w:rsidRPr="00290E49" w:rsidRDefault="00423969" w:rsidP="00423969">
            <w:pPr>
              <w:jc w:val="both"/>
            </w:pPr>
          </w:p>
        </w:tc>
        <w:tc>
          <w:tcPr>
            <w:tcW w:w="1559" w:type="dxa"/>
            <w:tcBorders>
              <w:left w:val="double" w:sz="6" w:space="0" w:color="auto"/>
              <w:right w:val="single" w:sz="4" w:space="0" w:color="auto"/>
            </w:tcBorders>
            <w:vAlign w:val="center"/>
          </w:tcPr>
          <w:p w14:paraId="064D5A24" w14:textId="77777777" w:rsidR="00423969" w:rsidRPr="00290E49" w:rsidRDefault="00423969" w:rsidP="00423969">
            <w:pPr>
              <w:jc w:val="both"/>
            </w:pPr>
          </w:p>
        </w:tc>
        <w:tc>
          <w:tcPr>
            <w:tcW w:w="1418" w:type="dxa"/>
            <w:tcBorders>
              <w:left w:val="single" w:sz="4" w:space="0" w:color="auto"/>
              <w:right w:val="double" w:sz="6" w:space="0" w:color="auto"/>
            </w:tcBorders>
            <w:vAlign w:val="center"/>
          </w:tcPr>
          <w:p w14:paraId="6087B7F8" w14:textId="77777777" w:rsidR="00423969" w:rsidRPr="00290E49" w:rsidRDefault="00423969" w:rsidP="00423969">
            <w:pPr>
              <w:jc w:val="both"/>
            </w:pPr>
          </w:p>
        </w:tc>
      </w:tr>
      <w:tr w:rsidR="00423969" w:rsidRPr="00290E49" w14:paraId="39B859DE" w14:textId="77777777" w:rsidTr="005D6D4B">
        <w:trPr>
          <w:trHeight w:hRule="exact" w:val="340"/>
        </w:trPr>
        <w:tc>
          <w:tcPr>
            <w:tcW w:w="1866" w:type="dxa"/>
            <w:tcBorders>
              <w:left w:val="double" w:sz="6" w:space="0" w:color="auto"/>
              <w:right w:val="double" w:sz="6" w:space="0" w:color="auto"/>
            </w:tcBorders>
            <w:vAlign w:val="center"/>
          </w:tcPr>
          <w:p w14:paraId="72B8D77B" w14:textId="77777777" w:rsidR="00423969" w:rsidRPr="00290E49" w:rsidRDefault="00423969" w:rsidP="00423969">
            <w:pPr>
              <w:jc w:val="both"/>
            </w:pPr>
          </w:p>
        </w:tc>
        <w:tc>
          <w:tcPr>
            <w:tcW w:w="992" w:type="dxa"/>
            <w:tcBorders>
              <w:left w:val="double" w:sz="6" w:space="0" w:color="auto"/>
              <w:right w:val="double" w:sz="6" w:space="0" w:color="auto"/>
            </w:tcBorders>
            <w:vAlign w:val="center"/>
          </w:tcPr>
          <w:p w14:paraId="382F6E17" w14:textId="77777777" w:rsidR="00423969" w:rsidRPr="00290E49" w:rsidRDefault="00423969" w:rsidP="00423969">
            <w:pPr>
              <w:jc w:val="both"/>
            </w:pPr>
          </w:p>
        </w:tc>
        <w:tc>
          <w:tcPr>
            <w:tcW w:w="1276" w:type="dxa"/>
            <w:tcBorders>
              <w:left w:val="double" w:sz="6" w:space="0" w:color="auto"/>
              <w:right w:val="single" w:sz="4" w:space="0" w:color="auto"/>
            </w:tcBorders>
            <w:vAlign w:val="center"/>
          </w:tcPr>
          <w:p w14:paraId="0E9F2B1F" w14:textId="77777777" w:rsidR="00423969" w:rsidRPr="00290E49" w:rsidRDefault="00423969" w:rsidP="00423969">
            <w:pPr>
              <w:jc w:val="both"/>
            </w:pPr>
          </w:p>
        </w:tc>
        <w:tc>
          <w:tcPr>
            <w:tcW w:w="1701" w:type="dxa"/>
            <w:tcBorders>
              <w:left w:val="single" w:sz="4" w:space="0" w:color="auto"/>
              <w:right w:val="double" w:sz="6" w:space="0" w:color="auto"/>
            </w:tcBorders>
            <w:vAlign w:val="center"/>
          </w:tcPr>
          <w:p w14:paraId="0B45F1AC" w14:textId="77777777" w:rsidR="00423969" w:rsidRPr="00290E49" w:rsidRDefault="00423969" w:rsidP="00423969">
            <w:pPr>
              <w:jc w:val="both"/>
            </w:pPr>
          </w:p>
        </w:tc>
        <w:tc>
          <w:tcPr>
            <w:tcW w:w="1559" w:type="dxa"/>
            <w:tcBorders>
              <w:left w:val="double" w:sz="6" w:space="0" w:color="auto"/>
              <w:right w:val="single" w:sz="4" w:space="0" w:color="auto"/>
            </w:tcBorders>
            <w:vAlign w:val="center"/>
          </w:tcPr>
          <w:p w14:paraId="155509CF" w14:textId="77777777" w:rsidR="00423969" w:rsidRPr="00290E49" w:rsidRDefault="00423969" w:rsidP="00423969">
            <w:pPr>
              <w:jc w:val="both"/>
            </w:pPr>
          </w:p>
        </w:tc>
        <w:tc>
          <w:tcPr>
            <w:tcW w:w="1418" w:type="dxa"/>
            <w:tcBorders>
              <w:left w:val="single" w:sz="4" w:space="0" w:color="auto"/>
              <w:right w:val="double" w:sz="6" w:space="0" w:color="auto"/>
            </w:tcBorders>
            <w:vAlign w:val="center"/>
          </w:tcPr>
          <w:p w14:paraId="7A66181F" w14:textId="77777777" w:rsidR="00423969" w:rsidRPr="00290E49" w:rsidRDefault="00423969" w:rsidP="00423969">
            <w:pPr>
              <w:jc w:val="both"/>
            </w:pPr>
          </w:p>
        </w:tc>
      </w:tr>
      <w:tr w:rsidR="00423969" w:rsidRPr="00290E49" w14:paraId="2D8BE504" w14:textId="77777777" w:rsidTr="005D6D4B">
        <w:trPr>
          <w:trHeight w:hRule="exact" w:val="340"/>
        </w:trPr>
        <w:tc>
          <w:tcPr>
            <w:tcW w:w="1866" w:type="dxa"/>
            <w:tcBorders>
              <w:left w:val="double" w:sz="6" w:space="0" w:color="auto"/>
              <w:right w:val="double" w:sz="6" w:space="0" w:color="auto"/>
            </w:tcBorders>
            <w:vAlign w:val="center"/>
          </w:tcPr>
          <w:p w14:paraId="705C762F" w14:textId="77777777" w:rsidR="00423969" w:rsidRPr="00290E49" w:rsidRDefault="00423969" w:rsidP="00423969">
            <w:pPr>
              <w:jc w:val="both"/>
            </w:pPr>
          </w:p>
        </w:tc>
        <w:tc>
          <w:tcPr>
            <w:tcW w:w="992" w:type="dxa"/>
            <w:tcBorders>
              <w:left w:val="double" w:sz="6" w:space="0" w:color="auto"/>
              <w:right w:val="double" w:sz="6" w:space="0" w:color="auto"/>
            </w:tcBorders>
            <w:vAlign w:val="center"/>
          </w:tcPr>
          <w:p w14:paraId="262ECF6E" w14:textId="77777777" w:rsidR="00423969" w:rsidRPr="00290E49" w:rsidRDefault="00423969" w:rsidP="00423969">
            <w:pPr>
              <w:jc w:val="both"/>
            </w:pPr>
          </w:p>
        </w:tc>
        <w:tc>
          <w:tcPr>
            <w:tcW w:w="1276" w:type="dxa"/>
            <w:tcBorders>
              <w:left w:val="double" w:sz="6" w:space="0" w:color="auto"/>
              <w:right w:val="single" w:sz="4" w:space="0" w:color="auto"/>
            </w:tcBorders>
            <w:vAlign w:val="center"/>
          </w:tcPr>
          <w:p w14:paraId="6CD86714" w14:textId="77777777" w:rsidR="00423969" w:rsidRPr="00290E49" w:rsidRDefault="00423969" w:rsidP="00423969">
            <w:pPr>
              <w:jc w:val="both"/>
            </w:pPr>
          </w:p>
        </w:tc>
        <w:tc>
          <w:tcPr>
            <w:tcW w:w="1701" w:type="dxa"/>
            <w:tcBorders>
              <w:left w:val="single" w:sz="4" w:space="0" w:color="auto"/>
              <w:right w:val="double" w:sz="6" w:space="0" w:color="auto"/>
            </w:tcBorders>
            <w:vAlign w:val="center"/>
          </w:tcPr>
          <w:p w14:paraId="44F76C57" w14:textId="77777777" w:rsidR="00423969" w:rsidRPr="00290E49" w:rsidRDefault="00423969" w:rsidP="00423969">
            <w:pPr>
              <w:jc w:val="both"/>
            </w:pPr>
          </w:p>
        </w:tc>
        <w:tc>
          <w:tcPr>
            <w:tcW w:w="1559" w:type="dxa"/>
            <w:tcBorders>
              <w:left w:val="double" w:sz="6" w:space="0" w:color="auto"/>
              <w:right w:val="single" w:sz="4" w:space="0" w:color="auto"/>
            </w:tcBorders>
            <w:vAlign w:val="center"/>
          </w:tcPr>
          <w:p w14:paraId="63042C08" w14:textId="77777777" w:rsidR="00423969" w:rsidRPr="00290E49" w:rsidRDefault="00423969" w:rsidP="00423969">
            <w:pPr>
              <w:jc w:val="both"/>
            </w:pPr>
          </w:p>
        </w:tc>
        <w:tc>
          <w:tcPr>
            <w:tcW w:w="1418" w:type="dxa"/>
            <w:tcBorders>
              <w:left w:val="single" w:sz="4" w:space="0" w:color="auto"/>
              <w:right w:val="double" w:sz="6" w:space="0" w:color="auto"/>
            </w:tcBorders>
            <w:vAlign w:val="center"/>
          </w:tcPr>
          <w:p w14:paraId="321A145C" w14:textId="77777777" w:rsidR="00423969" w:rsidRPr="00290E49" w:rsidRDefault="00423969" w:rsidP="00423969">
            <w:pPr>
              <w:jc w:val="both"/>
            </w:pPr>
          </w:p>
        </w:tc>
      </w:tr>
      <w:tr w:rsidR="00423969" w:rsidRPr="00290E49" w14:paraId="5A126694" w14:textId="77777777" w:rsidTr="005D6D4B">
        <w:trPr>
          <w:trHeight w:hRule="exact" w:val="340"/>
        </w:trPr>
        <w:tc>
          <w:tcPr>
            <w:tcW w:w="1866" w:type="dxa"/>
            <w:tcBorders>
              <w:left w:val="double" w:sz="6" w:space="0" w:color="auto"/>
              <w:right w:val="double" w:sz="6" w:space="0" w:color="auto"/>
            </w:tcBorders>
            <w:vAlign w:val="center"/>
          </w:tcPr>
          <w:p w14:paraId="6ADD8AE4" w14:textId="77777777" w:rsidR="00423969" w:rsidRPr="00290E49" w:rsidRDefault="00423969" w:rsidP="00423969">
            <w:pPr>
              <w:jc w:val="both"/>
            </w:pPr>
          </w:p>
        </w:tc>
        <w:tc>
          <w:tcPr>
            <w:tcW w:w="992" w:type="dxa"/>
            <w:tcBorders>
              <w:left w:val="double" w:sz="6" w:space="0" w:color="auto"/>
              <w:right w:val="double" w:sz="6" w:space="0" w:color="auto"/>
            </w:tcBorders>
            <w:vAlign w:val="center"/>
          </w:tcPr>
          <w:p w14:paraId="50262EC2" w14:textId="77777777" w:rsidR="00423969" w:rsidRPr="00290E49" w:rsidRDefault="00423969" w:rsidP="00423969">
            <w:pPr>
              <w:jc w:val="both"/>
            </w:pPr>
          </w:p>
        </w:tc>
        <w:tc>
          <w:tcPr>
            <w:tcW w:w="1276" w:type="dxa"/>
            <w:tcBorders>
              <w:left w:val="double" w:sz="6" w:space="0" w:color="auto"/>
              <w:right w:val="single" w:sz="4" w:space="0" w:color="auto"/>
            </w:tcBorders>
            <w:vAlign w:val="center"/>
          </w:tcPr>
          <w:p w14:paraId="63DCB1E6" w14:textId="77777777" w:rsidR="00423969" w:rsidRPr="00290E49" w:rsidRDefault="00423969" w:rsidP="00423969">
            <w:pPr>
              <w:jc w:val="both"/>
            </w:pPr>
          </w:p>
        </w:tc>
        <w:tc>
          <w:tcPr>
            <w:tcW w:w="1701" w:type="dxa"/>
            <w:tcBorders>
              <w:left w:val="single" w:sz="4" w:space="0" w:color="auto"/>
              <w:right w:val="double" w:sz="6" w:space="0" w:color="auto"/>
            </w:tcBorders>
            <w:vAlign w:val="center"/>
          </w:tcPr>
          <w:p w14:paraId="24A1B433" w14:textId="77777777" w:rsidR="00423969" w:rsidRPr="00290E49" w:rsidRDefault="00423969" w:rsidP="00423969">
            <w:pPr>
              <w:jc w:val="both"/>
            </w:pPr>
          </w:p>
        </w:tc>
        <w:tc>
          <w:tcPr>
            <w:tcW w:w="1559" w:type="dxa"/>
            <w:tcBorders>
              <w:left w:val="double" w:sz="6" w:space="0" w:color="auto"/>
              <w:right w:val="single" w:sz="4" w:space="0" w:color="auto"/>
            </w:tcBorders>
            <w:vAlign w:val="center"/>
          </w:tcPr>
          <w:p w14:paraId="6A8AD4BA" w14:textId="77777777" w:rsidR="00423969" w:rsidRPr="00290E49" w:rsidRDefault="00423969" w:rsidP="00423969">
            <w:pPr>
              <w:jc w:val="both"/>
            </w:pPr>
          </w:p>
        </w:tc>
        <w:tc>
          <w:tcPr>
            <w:tcW w:w="1418" w:type="dxa"/>
            <w:tcBorders>
              <w:left w:val="single" w:sz="4" w:space="0" w:color="auto"/>
              <w:right w:val="double" w:sz="6" w:space="0" w:color="auto"/>
            </w:tcBorders>
            <w:vAlign w:val="center"/>
          </w:tcPr>
          <w:p w14:paraId="6B0FD95B" w14:textId="77777777" w:rsidR="00423969" w:rsidRPr="00290E49" w:rsidRDefault="00423969" w:rsidP="00423969">
            <w:pPr>
              <w:jc w:val="both"/>
            </w:pPr>
          </w:p>
        </w:tc>
      </w:tr>
      <w:tr w:rsidR="00423969" w:rsidRPr="00290E49" w14:paraId="15B4EE14" w14:textId="77777777" w:rsidTr="005D6D4B">
        <w:trPr>
          <w:trHeight w:hRule="exact" w:val="340"/>
        </w:trPr>
        <w:tc>
          <w:tcPr>
            <w:tcW w:w="1866" w:type="dxa"/>
            <w:tcBorders>
              <w:left w:val="double" w:sz="6" w:space="0" w:color="auto"/>
              <w:bottom w:val="double" w:sz="6" w:space="0" w:color="auto"/>
              <w:right w:val="double" w:sz="6" w:space="0" w:color="auto"/>
            </w:tcBorders>
            <w:vAlign w:val="center"/>
          </w:tcPr>
          <w:p w14:paraId="0EF6129C" w14:textId="77777777" w:rsidR="00423969" w:rsidRPr="00290E49" w:rsidRDefault="00423969" w:rsidP="00423969">
            <w:pPr>
              <w:jc w:val="both"/>
            </w:pPr>
          </w:p>
        </w:tc>
        <w:tc>
          <w:tcPr>
            <w:tcW w:w="992" w:type="dxa"/>
            <w:tcBorders>
              <w:left w:val="double" w:sz="6" w:space="0" w:color="auto"/>
              <w:bottom w:val="double" w:sz="6" w:space="0" w:color="auto"/>
              <w:right w:val="double" w:sz="6" w:space="0" w:color="auto"/>
            </w:tcBorders>
            <w:vAlign w:val="center"/>
          </w:tcPr>
          <w:p w14:paraId="1134B228" w14:textId="77777777" w:rsidR="00423969" w:rsidRPr="00290E49" w:rsidRDefault="00423969" w:rsidP="00423969">
            <w:pPr>
              <w:jc w:val="both"/>
            </w:pPr>
          </w:p>
        </w:tc>
        <w:tc>
          <w:tcPr>
            <w:tcW w:w="1276" w:type="dxa"/>
            <w:tcBorders>
              <w:left w:val="double" w:sz="6" w:space="0" w:color="auto"/>
              <w:bottom w:val="double" w:sz="6" w:space="0" w:color="auto"/>
              <w:right w:val="single" w:sz="4" w:space="0" w:color="auto"/>
            </w:tcBorders>
            <w:vAlign w:val="center"/>
          </w:tcPr>
          <w:p w14:paraId="2DA366F3" w14:textId="77777777" w:rsidR="00423969" w:rsidRPr="00290E49" w:rsidRDefault="00423969" w:rsidP="00423969">
            <w:pPr>
              <w:jc w:val="both"/>
            </w:pPr>
          </w:p>
        </w:tc>
        <w:tc>
          <w:tcPr>
            <w:tcW w:w="1701" w:type="dxa"/>
            <w:tcBorders>
              <w:left w:val="single" w:sz="4" w:space="0" w:color="auto"/>
              <w:bottom w:val="double" w:sz="6" w:space="0" w:color="auto"/>
              <w:right w:val="double" w:sz="6" w:space="0" w:color="auto"/>
            </w:tcBorders>
            <w:vAlign w:val="center"/>
          </w:tcPr>
          <w:p w14:paraId="70B13784" w14:textId="77777777" w:rsidR="00423969" w:rsidRPr="00290E49" w:rsidRDefault="00423969" w:rsidP="00423969">
            <w:pPr>
              <w:jc w:val="both"/>
            </w:pPr>
          </w:p>
        </w:tc>
        <w:tc>
          <w:tcPr>
            <w:tcW w:w="1559" w:type="dxa"/>
            <w:tcBorders>
              <w:left w:val="double" w:sz="6" w:space="0" w:color="auto"/>
              <w:bottom w:val="double" w:sz="6" w:space="0" w:color="auto"/>
              <w:right w:val="single" w:sz="4" w:space="0" w:color="auto"/>
            </w:tcBorders>
            <w:vAlign w:val="center"/>
          </w:tcPr>
          <w:p w14:paraId="59ABA87B" w14:textId="77777777" w:rsidR="00423969" w:rsidRPr="00290E49" w:rsidRDefault="00423969" w:rsidP="00423969">
            <w:pPr>
              <w:jc w:val="both"/>
            </w:pPr>
          </w:p>
        </w:tc>
        <w:tc>
          <w:tcPr>
            <w:tcW w:w="1418" w:type="dxa"/>
            <w:tcBorders>
              <w:left w:val="single" w:sz="4" w:space="0" w:color="auto"/>
              <w:bottom w:val="double" w:sz="6" w:space="0" w:color="auto"/>
              <w:right w:val="double" w:sz="6" w:space="0" w:color="auto"/>
            </w:tcBorders>
            <w:vAlign w:val="center"/>
          </w:tcPr>
          <w:p w14:paraId="296B5552" w14:textId="77777777" w:rsidR="00423969" w:rsidRPr="00290E49" w:rsidRDefault="00423969" w:rsidP="00423969">
            <w:pPr>
              <w:jc w:val="both"/>
            </w:pPr>
          </w:p>
        </w:tc>
      </w:tr>
    </w:tbl>
    <w:p w14:paraId="4E78339F" w14:textId="77777777" w:rsidR="00423969" w:rsidRPr="00290E49" w:rsidRDefault="00423969" w:rsidP="00423969">
      <w:pPr>
        <w:jc w:val="both"/>
      </w:pPr>
    </w:p>
    <w:p w14:paraId="258B4A40" w14:textId="3C1AD087" w:rsidR="00423969" w:rsidRPr="00290E49" w:rsidRDefault="00423969" w:rsidP="00010FA2">
      <w:pPr>
        <w:tabs>
          <w:tab w:val="left" w:pos="3660"/>
        </w:tabs>
        <w:spacing w:line="276" w:lineRule="auto"/>
        <w:jc w:val="both"/>
        <w:rPr>
          <w:sz w:val="28"/>
          <w:szCs w:val="28"/>
        </w:rPr>
      </w:pPr>
      <w:r w:rsidRPr="00290E49">
        <w:rPr>
          <w:sz w:val="28"/>
          <w:szCs w:val="28"/>
        </w:rPr>
        <w:t>9.</w:t>
      </w:r>
      <w:r w:rsidR="00010FA2" w:rsidRPr="00290E49">
        <w:rPr>
          <w:sz w:val="28"/>
          <w:szCs w:val="28"/>
        </w:rPr>
        <w:t xml:space="preserve"> </w:t>
      </w:r>
      <w:r w:rsidRPr="00290E49">
        <w:rPr>
          <w:sz w:val="28"/>
          <w:szCs w:val="28"/>
        </w:rPr>
        <w:t>На объекте установлено предусмотренное проектом оборудование, в   количестве согласно актам о приемке выполненных работ, после индивидуального испытания и комплексного опробования.</w:t>
      </w:r>
    </w:p>
    <w:p w14:paraId="6BAC4AC5" w14:textId="77777777" w:rsidR="00423969" w:rsidRPr="00290E49" w:rsidRDefault="00423969" w:rsidP="00010FA2">
      <w:pPr>
        <w:tabs>
          <w:tab w:val="left" w:pos="3660"/>
        </w:tabs>
        <w:spacing w:line="276" w:lineRule="auto"/>
        <w:jc w:val="both"/>
        <w:rPr>
          <w:sz w:val="28"/>
          <w:szCs w:val="28"/>
        </w:rPr>
      </w:pPr>
      <w:r w:rsidRPr="00290E49">
        <w:rPr>
          <w:sz w:val="28"/>
          <w:szCs w:val="28"/>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эксплуатационными организациями.</w:t>
      </w:r>
      <w:r w:rsidRPr="00290E49">
        <w:rPr>
          <w:sz w:val="28"/>
          <w:szCs w:val="28"/>
        </w:rPr>
        <w:tab/>
      </w:r>
    </w:p>
    <w:p w14:paraId="4BBD5962" w14:textId="7AA67BD0" w:rsidR="00423969" w:rsidRPr="00290E49" w:rsidRDefault="00423969" w:rsidP="00010FA2">
      <w:pPr>
        <w:tabs>
          <w:tab w:val="left" w:pos="3660"/>
        </w:tabs>
        <w:spacing w:line="276" w:lineRule="auto"/>
        <w:jc w:val="both"/>
        <w:rPr>
          <w:sz w:val="28"/>
          <w:szCs w:val="28"/>
        </w:rPr>
      </w:pPr>
      <w:r w:rsidRPr="00290E49">
        <w:rPr>
          <w:sz w:val="28"/>
          <w:szCs w:val="28"/>
        </w:rPr>
        <w:t>11. Работы по озеленению, устройству верхнего покрытия подъездных дорог к зданию, тротуаров, хозяйственных, игровых и спортивных площадок, а также отделке элементов фасадов зданий_____________________________.</w:t>
      </w:r>
    </w:p>
    <w:p w14:paraId="3355EC6A" w14:textId="18E5919B" w:rsidR="00423969" w:rsidRPr="00290E49" w:rsidRDefault="00423969" w:rsidP="00010FA2">
      <w:pPr>
        <w:tabs>
          <w:tab w:val="left" w:pos="3660"/>
        </w:tabs>
        <w:spacing w:line="276" w:lineRule="auto"/>
        <w:jc w:val="both"/>
        <w:rPr>
          <w:sz w:val="28"/>
          <w:szCs w:val="28"/>
        </w:rPr>
      </w:pPr>
      <w:r w:rsidRPr="00290E49">
        <w:rPr>
          <w:sz w:val="28"/>
          <w:szCs w:val="28"/>
        </w:rPr>
        <w:t>12. Стоимость объекта по утвержденной проектно-сметной документации</w:t>
      </w:r>
    </w:p>
    <w:p w14:paraId="025B6D69" w14:textId="77777777" w:rsidR="00423969" w:rsidRPr="00290E49" w:rsidRDefault="00423969" w:rsidP="00423969">
      <w:pPr>
        <w:tabs>
          <w:tab w:val="left" w:pos="3660"/>
        </w:tabs>
        <w:spacing w:line="276" w:lineRule="auto"/>
        <w:ind w:left="284" w:hanging="284"/>
        <w:jc w:val="both"/>
        <w:rPr>
          <w:sz w:val="28"/>
          <w:szCs w:val="28"/>
        </w:rPr>
      </w:pPr>
      <w:r w:rsidRPr="00290E49">
        <w:rPr>
          <w:sz w:val="28"/>
          <w:szCs w:val="28"/>
        </w:rPr>
        <w:t>Всего______________________________________________________</w:t>
      </w:r>
      <w:proofErr w:type="spellStart"/>
      <w:r w:rsidRPr="00290E49">
        <w:rPr>
          <w:sz w:val="28"/>
          <w:szCs w:val="28"/>
        </w:rPr>
        <w:t>руб</w:t>
      </w:r>
      <w:proofErr w:type="spellEnd"/>
      <w:r w:rsidRPr="00290E49">
        <w:rPr>
          <w:sz w:val="28"/>
          <w:szCs w:val="28"/>
        </w:rPr>
        <w:t>. коп.</w:t>
      </w:r>
    </w:p>
    <w:p w14:paraId="088112E4" w14:textId="77777777" w:rsidR="00423969" w:rsidRPr="00290E49" w:rsidRDefault="00423969" w:rsidP="00423969">
      <w:pPr>
        <w:tabs>
          <w:tab w:val="left" w:pos="3660"/>
        </w:tabs>
        <w:spacing w:line="276" w:lineRule="auto"/>
        <w:ind w:left="284" w:hanging="284"/>
        <w:jc w:val="both"/>
        <w:rPr>
          <w:sz w:val="28"/>
          <w:szCs w:val="28"/>
        </w:rPr>
      </w:pPr>
      <w:r w:rsidRPr="00290E49">
        <w:rPr>
          <w:sz w:val="28"/>
          <w:szCs w:val="28"/>
        </w:rPr>
        <w:t>в том числе:</w:t>
      </w:r>
    </w:p>
    <w:p w14:paraId="53D176BA" w14:textId="6223A154" w:rsidR="00423969" w:rsidRPr="00290E49" w:rsidRDefault="00423969" w:rsidP="00423969">
      <w:pPr>
        <w:tabs>
          <w:tab w:val="left" w:pos="3660"/>
        </w:tabs>
        <w:spacing w:line="276" w:lineRule="auto"/>
        <w:ind w:left="284" w:hanging="284"/>
        <w:jc w:val="both"/>
        <w:rPr>
          <w:sz w:val="28"/>
          <w:szCs w:val="28"/>
        </w:rPr>
      </w:pPr>
      <w:r w:rsidRPr="00290E49">
        <w:rPr>
          <w:sz w:val="28"/>
          <w:szCs w:val="28"/>
        </w:rPr>
        <w:t>стоимость строительно-монтажных работ_______________________</w:t>
      </w:r>
      <w:proofErr w:type="spellStart"/>
      <w:r w:rsidRPr="00290E49">
        <w:rPr>
          <w:sz w:val="28"/>
          <w:szCs w:val="28"/>
        </w:rPr>
        <w:t>руб</w:t>
      </w:r>
      <w:proofErr w:type="spellEnd"/>
      <w:r w:rsidRPr="00290E49">
        <w:rPr>
          <w:sz w:val="28"/>
          <w:szCs w:val="28"/>
        </w:rPr>
        <w:t>. коп.</w:t>
      </w:r>
    </w:p>
    <w:p w14:paraId="39BD51CF" w14:textId="23AA9505" w:rsidR="00423969" w:rsidRPr="00290E49" w:rsidRDefault="00423969" w:rsidP="00423969">
      <w:pPr>
        <w:tabs>
          <w:tab w:val="left" w:pos="3660"/>
        </w:tabs>
        <w:spacing w:line="276" w:lineRule="auto"/>
        <w:ind w:left="284" w:hanging="284"/>
        <w:jc w:val="both"/>
        <w:rPr>
          <w:sz w:val="28"/>
          <w:szCs w:val="28"/>
        </w:rPr>
      </w:pPr>
      <w:r w:rsidRPr="00290E49">
        <w:rPr>
          <w:sz w:val="28"/>
          <w:szCs w:val="28"/>
        </w:rPr>
        <w:t>стоимость оборудования, инструмента и инвентаря_______________</w:t>
      </w:r>
      <w:proofErr w:type="spellStart"/>
      <w:r w:rsidRPr="00290E49">
        <w:rPr>
          <w:sz w:val="28"/>
          <w:szCs w:val="28"/>
        </w:rPr>
        <w:t>руб</w:t>
      </w:r>
      <w:proofErr w:type="spellEnd"/>
      <w:r w:rsidRPr="00290E49">
        <w:rPr>
          <w:sz w:val="28"/>
          <w:szCs w:val="28"/>
        </w:rPr>
        <w:t>. коп.</w:t>
      </w:r>
    </w:p>
    <w:p w14:paraId="2EF8516F" w14:textId="77777777" w:rsidR="00423969" w:rsidRPr="00290E49" w:rsidRDefault="00423969" w:rsidP="00423969">
      <w:pPr>
        <w:tabs>
          <w:tab w:val="left" w:pos="3660"/>
        </w:tabs>
        <w:spacing w:line="276" w:lineRule="auto"/>
        <w:ind w:left="284" w:hanging="284"/>
        <w:jc w:val="both"/>
        <w:rPr>
          <w:sz w:val="28"/>
          <w:szCs w:val="28"/>
        </w:rPr>
      </w:pPr>
      <w:r w:rsidRPr="00290E49">
        <w:rPr>
          <w:sz w:val="28"/>
          <w:szCs w:val="28"/>
        </w:rPr>
        <w:t>13. Стоимость принимаемых основных фондов___________________</w:t>
      </w:r>
      <w:proofErr w:type="spellStart"/>
      <w:r w:rsidRPr="00290E49">
        <w:rPr>
          <w:sz w:val="28"/>
          <w:szCs w:val="28"/>
        </w:rPr>
        <w:t>руб</w:t>
      </w:r>
      <w:proofErr w:type="spellEnd"/>
      <w:r w:rsidRPr="00290E49">
        <w:rPr>
          <w:sz w:val="28"/>
          <w:szCs w:val="28"/>
        </w:rPr>
        <w:t>. коп.</w:t>
      </w:r>
    </w:p>
    <w:p w14:paraId="0758E3FF" w14:textId="77777777" w:rsidR="00423969" w:rsidRPr="00290E49" w:rsidRDefault="00423969" w:rsidP="00423969">
      <w:pPr>
        <w:tabs>
          <w:tab w:val="left" w:pos="3660"/>
        </w:tabs>
        <w:spacing w:line="276" w:lineRule="auto"/>
        <w:ind w:left="284" w:hanging="284"/>
        <w:jc w:val="both"/>
        <w:rPr>
          <w:sz w:val="28"/>
          <w:szCs w:val="28"/>
        </w:rPr>
      </w:pPr>
      <w:r w:rsidRPr="00290E49">
        <w:rPr>
          <w:sz w:val="28"/>
          <w:szCs w:val="28"/>
        </w:rPr>
        <w:t>в том числе:</w:t>
      </w:r>
    </w:p>
    <w:p w14:paraId="4E231665" w14:textId="0BF0FC6B" w:rsidR="00423969" w:rsidRPr="00290E49" w:rsidRDefault="00423969" w:rsidP="00423969">
      <w:pPr>
        <w:tabs>
          <w:tab w:val="left" w:pos="3660"/>
        </w:tabs>
        <w:spacing w:line="276" w:lineRule="auto"/>
        <w:ind w:left="284" w:hanging="284"/>
        <w:jc w:val="both"/>
        <w:rPr>
          <w:sz w:val="28"/>
          <w:szCs w:val="28"/>
        </w:rPr>
      </w:pPr>
      <w:r w:rsidRPr="00290E49">
        <w:rPr>
          <w:sz w:val="28"/>
          <w:szCs w:val="28"/>
        </w:rPr>
        <w:t>стоимость строительно- монтажных работ_______________________</w:t>
      </w:r>
      <w:proofErr w:type="spellStart"/>
      <w:r w:rsidRPr="00290E49">
        <w:rPr>
          <w:sz w:val="28"/>
          <w:szCs w:val="28"/>
        </w:rPr>
        <w:t>руб</w:t>
      </w:r>
      <w:proofErr w:type="spellEnd"/>
      <w:r w:rsidRPr="00290E49">
        <w:rPr>
          <w:sz w:val="28"/>
          <w:szCs w:val="28"/>
        </w:rPr>
        <w:t>. коп.</w:t>
      </w:r>
    </w:p>
    <w:p w14:paraId="46A08387" w14:textId="3A0FB4DC" w:rsidR="00423969" w:rsidRPr="00290E49" w:rsidRDefault="00423969" w:rsidP="00423969">
      <w:pPr>
        <w:tabs>
          <w:tab w:val="left" w:pos="3660"/>
        </w:tabs>
        <w:spacing w:line="276" w:lineRule="auto"/>
        <w:ind w:left="284" w:hanging="284"/>
        <w:jc w:val="both"/>
        <w:rPr>
          <w:sz w:val="28"/>
          <w:szCs w:val="28"/>
        </w:rPr>
      </w:pPr>
      <w:r w:rsidRPr="00290E49">
        <w:rPr>
          <w:sz w:val="28"/>
          <w:szCs w:val="28"/>
        </w:rPr>
        <w:t>стоимость оборудования, инструмента и инвентаря________________</w:t>
      </w:r>
      <w:proofErr w:type="spellStart"/>
      <w:r w:rsidRPr="00290E49">
        <w:rPr>
          <w:sz w:val="28"/>
          <w:szCs w:val="28"/>
        </w:rPr>
        <w:t>руб</w:t>
      </w:r>
      <w:proofErr w:type="spellEnd"/>
      <w:r w:rsidRPr="00290E49">
        <w:rPr>
          <w:sz w:val="28"/>
          <w:szCs w:val="28"/>
        </w:rPr>
        <w:t>. коп.</w:t>
      </w:r>
    </w:p>
    <w:p w14:paraId="0F2E22B1" w14:textId="371053BD" w:rsidR="00423969" w:rsidRPr="00290E49" w:rsidRDefault="00423969" w:rsidP="00423969">
      <w:pPr>
        <w:tabs>
          <w:tab w:val="left" w:pos="3660"/>
        </w:tabs>
        <w:spacing w:line="276" w:lineRule="auto"/>
        <w:ind w:left="284" w:hanging="284"/>
        <w:jc w:val="both"/>
        <w:rPr>
          <w:sz w:val="28"/>
          <w:szCs w:val="28"/>
        </w:rPr>
      </w:pPr>
      <w:r w:rsidRPr="00290E49">
        <w:rPr>
          <w:sz w:val="28"/>
          <w:szCs w:val="28"/>
        </w:rPr>
        <w:t>14. Неотъемлемой составной частью настоящего акта является документация.</w:t>
      </w:r>
    </w:p>
    <w:p w14:paraId="77F5A827" w14:textId="77777777" w:rsidR="00423969" w:rsidRPr="00290E49" w:rsidRDefault="00423969" w:rsidP="00423969">
      <w:pPr>
        <w:tabs>
          <w:tab w:val="left" w:pos="3660"/>
        </w:tabs>
        <w:spacing w:line="276" w:lineRule="auto"/>
        <w:ind w:left="284" w:hanging="284"/>
        <w:jc w:val="both"/>
        <w:rPr>
          <w:sz w:val="28"/>
          <w:szCs w:val="28"/>
        </w:rPr>
      </w:pPr>
      <w:r w:rsidRPr="00290E49">
        <w:rPr>
          <w:sz w:val="28"/>
          <w:szCs w:val="28"/>
        </w:rPr>
        <w:t>15. Дополнительные условия__________________________________________</w:t>
      </w:r>
    </w:p>
    <w:p w14:paraId="2640E7CA" w14:textId="77777777" w:rsidR="00423969" w:rsidRPr="00290E49" w:rsidRDefault="00423969" w:rsidP="00423969">
      <w:pPr>
        <w:tabs>
          <w:tab w:val="left" w:pos="3660"/>
        </w:tabs>
        <w:spacing w:line="276" w:lineRule="auto"/>
        <w:ind w:left="284" w:hanging="284"/>
        <w:jc w:val="both"/>
        <w:rPr>
          <w:sz w:val="28"/>
          <w:szCs w:val="28"/>
        </w:rPr>
      </w:pPr>
      <w:r w:rsidRPr="00290E49">
        <w:rPr>
          <w:sz w:val="28"/>
          <w:szCs w:val="28"/>
        </w:rPr>
        <w:t>__________________________________________________________________</w:t>
      </w:r>
    </w:p>
    <w:p w14:paraId="23090162" w14:textId="77777777" w:rsidR="00423969" w:rsidRPr="00290E49" w:rsidRDefault="00423969" w:rsidP="00423969">
      <w:pPr>
        <w:tabs>
          <w:tab w:val="left" w:pos="3660"/>
        </w:tabs>
        <w:spacing w:line="276" w:lineRule="auto"/>
        <w:ind w:left="284" w:hanging="284"/>
        <w:jc w:val="both"/>
        <w:rPr>
          <w:sz w:val="28"/>
          <w:szCs w:val="28"/>
        </w:rPr>
      </w:pPr>
      <w:r w:rsidRPr="00290E49">
        <w:rPr>
          <w:sz w:val="28"/>
          <w:szCs w:val="28"/>
        </w:rPr>
        <w:t>__________________________________________________________________</w:t>
      </w:r>
    </w:p>
    <w:p w14:paraId="2B86CDA4" w14:textId="4BD6FAAE" w:rsidR="00423969" w:rsidRPr="00290E49" w:rsidRDefault="00010FA2" w:rsidP="00010FA2">
      <w:pPr>
        <w:tabs>
          <w:tab w:val="left" w:pos="3660"/>
        </w:tabs>
        <w:spacing w:line="276" w:lineRule="auto"/>
        <w:jc w:val="both"/>
        <w:rPr>
          <w:sz w:val="28"/>
          <w:szCs w:val="28"/>
        </w:rPr>
      </w:pPr>
      <w:r w:rsidRPr="00290E49">
        <w:rPr>
          <w:sz w:val="28"/>
          <w:szCs w:val="28"/>
        </w:rPr>
        <w:lastRenderedPageBreak/>
        <w:t xml:space="preserve">    </w:t>
      </w:r>
      <w:r w:rsidR="00861390" w:rsidRPr="00290E49">
        <w:rPr>
          <w:sz w:val="28"/>
          <w:szCs w:val="28"/>
        </w:rPr>
        <w:t>П</w:t>
      </w:r>
      <w:r w:rsidR="00423969" w:rsidRPr="00290E49">
        <w:rPr>
          <w:sz w:val="28"/>
          <w:szCs w:val="28"/>
        </w:rPr>
        <w:t>ункт заполняется при совмещении приемки с вводом объекта в действие, приёмке «под ключ», при частичном вводе в действие или приёмке, в случае совмещения функций заказчика и исполнителя работ.</w:t>
      </w:r>
    </w:p>
    <w:p w14:paraId="2924FECA" w14:textId="77777777" w:rsidR="00423969" w:rsidRPr="00290E49" w:rsidRDefault="00423969" w:rsidP="00423969">
      <w:pPr>
        <w:tabs>
          <w:tab w:val="left" w:pos="3660"/>
        </w:tabs>
        <w:spacing w:line="276" w:lineRule="auto"/>
        <w:ind w:left="284" w:hanging="284"/>
        <w:jc w:val="both"/>
      </w:pPr>
    </w:p>
    <w:p w14:paraId="0B4F50B2" w14:textId="77777777" w:rsidR="00423969" w:rsidRPr="00290E49" w:rsidRDefault="00423969" w:rsidP="00423969">
      <w:pPr>
        <w:tabs>
          <w:tab w:val="left" w:pos="3660"/>
        </w:tabs>
        <w:spacing w:line="276" w:lineRule="auto"/>
        <w:ind w:left="284" w:hanging="284"/>
        <w:jc w:val="both"/>
      </w:pPr>
      <w:r w:rsidRPr="00290E49">
        <w:t>РЕШЕНИЕ ПРИЕМОЧНОЙ КОМИССИИ</w:t>
      </w:r>
    </w:p>
    <w:p w14:paraId="7CD770D0" w14:textId="77777777" w:rsidR="00423969" w:rsidRPr="00290E49" w:rsidRDefault="00423969" w:rsidP="00423969">
      <w:pPr>
        <w:tabs>
          <w:tab w:val="left" w:pos="3660"/>
        </w:tabs>
        <w:spacing w:line="276" w:lineRule="auto"/>
        <w:ind w:left="284" w:hanging="284"/>
        <w:jc w:val="both"/>
      </w:pPr>
    </w:p>
    <w:p w14:paraId="700FC595" w14:textId="77777777" w:rsidR="00423969" w:rsidRPr="00290E49" w:rsidRDefault="00423969" w:rsidP="00423969">
      <w:pPr>
        <w:tabs>
          <w:tab w:val="left" w:pos="3660"/>
        </w:tabs>
        <w:spacing w:line="276" w:lineRule="auto"/>
        <w:ind w:left="284" w:hanging="284"/>
        <w:jc w:val="both"/>
        <w:rPr>
          <w:sz w:val="28"/>
          <w:szCs w:val="28"/>
        </w:rPr>
      </w:pPr>
      <w:r w:rsidRPr="00290E49">
        <w:rPr>
          <w:sz w:val="28"/>
          <w:szCs w:val="28"/>
        </w:rPr>
        <w:t>Предъявленный к приемке____________________________________________</w:t>
      </w:r>
    </w:p>
    <w:p w14:paraId="281BE63B" w14:textId="77777777" w:rsidR="00423969" w:rsidRPr="00290E49" w:rsidRDefault="00423969" w:rsidP="00423969">
      <w:pPr>
        <w:tabs>
          <w:tab w:val="left" w:pos="3660"/>
        </w:tabs>
        <w:spacing w:line="276" w:lineRule="auto"/>
        <w:jc w:val="both"/>
        <w:rPr>
          <w:sz w:val="28"/>
          <w:szCs w:val="28"/>
        </w:rPr>
      </w:pPr>
      <w:r w:rsidRPr="00290E49">
        <w:rPr>
          <w:sz w:val="28"/>
          <w:szCs w:val="28"/>
        </w:rPr>
        <w:tab/>
        <w:t xml:space="preserve">             наименование объекта</w:t>
      </w:r>
    </w:p>
    <w:p w14:paraId="515C3E13" w14:textId="77777777" w:rsidR="00423969" w:rsidRPr="00290E49" w:rsidRDefault="00423969" w:rsidP="00423969">
      <w:pPr>
        <w:tabs>
          <w:tab w:val="left" w:pos="3660"/>
        </w:tabs>
        <w:spacing w:line="276" w:lineRule="auto"/>
        <w:jc w:val="both"/>
        <w:rPr>
          <w:sz w:val="28"/>
          <w:szCs w:val="28"/>
        </w:rPr>
      </w:pPr>
      <w:r w:rsidRPr="00290E49">
        <w:rPr>
          <w:sz w:val="28"/>
          <w:szCs w:val="28"/>
        </w:rPr>
        <w:t>__________________________________________________________________</w:t>
      </w:r>
    </w:p>
    <w:p w14:paraId="5AC6342B" w14:textId="77777777" w:rsidR="00423969" w:rsidRPr="00290E49" w:rsidRDefault="00423969" w:rsidP="00423969">
      <w:pPr>
        <w:tabs>
          <w:tab w:val="left" w:pos="3660"/>
        </w:tabs>
        <w:spacing w:line="276" w:lineRule="auto"/>
        <w:jc w:val="both"/>
        <w:rPr>
          <w:sz w:val="28"/>
          <w:szCs w:val="28"/>
        </w:rPr>
      </w:pPr>
    </w:p>
    <w:p w14:paraId="00CC4A97" w14:textId="77777777" w:rsidR="00423969" w:rsidRPr="00290E49" w:rsidRDefault="00423969" w:rsidP="00423969">
      <w:pPr>
        <w:tabs>
          <w:tab w:val="left" w:pos="3660"/>
        </w:tabs>
        <w:spacing w:line="276" w:lineRule="auto"/>
        <w:jc w:val="both"/>
        <w:rPr>
          <w:sz w:val="28"/>
          <w:szCs w:val="28"/>
        </w:rPr>
      </w:pPr>
      <w:r w:rsidRPr="00290E49">
        <w:rPr>
          <w:sz w:val="28"/>
          <w:szCs w:val="28"/>
        </w:rPr>
        <w:t>выполнен в соответствии с проектом, отвечает санитарно-эпидемиологическим, экологическим, пожарным, строительным нормам и правилам государственным стандартам и вводится в действие.</w:t>
      </w:r>
    </w:p>
    <w:p w14:paraId="385624B9" w14:textId="77777777" w:rsidR="00423969" w:rsidRPr="00290E49" w:rsidRDefault="00423969" w:rsidP="00423969">
      <w:pPr>
        <w:tabs>
          <w:tab w:val="left" w:pos="3660"/>
        </w:tabs>
        <w:spacing w:line="276" w:lineRule="auto"/>
        <w:jc w:val="both"/>
        <w:rPr>
          <w:sz w:val="28"/>
          <w:szCs w:val="28"/>
        </w:rPr>
      </w:pPr>
    </w:p>
    <w:p w14:paraId="5BCBAAF1" w14:textId="77777777" w:rsidR="00423969" w:rsidRPr="00290E49" w:rsidRDefault="00423969" w:rsidP="00423969">
      <w:pPr>
        <w:tabs>
          <w:tab w:val="left" w:pos="3660"/>
        </w:tabs>
        <w:spacing w:line="276" w:lineRule="auto"/>
        <w:jc w:val="both"/>
      </w:pPr>
      <w:r w:rsidRPr="00290E49">
        <w:rPr>
          <w:sz w:val="28"/>
          <w:szCs w:val="28"/>
        </w:rPr>
        <w:t>Председатель комиссии ____________       ____________          _______________</w:t>
      </w:r>
      <w:r w:rsidRPr="00290E49">
        <w:t xml:space="preserve">                    </w:t>
      </w:r>
    </w:p>
    <w:p w14:paraId="2F69CDC6" w14:textId="726EDB57" w:rsidR="00423969" w:rsidRPr="00290E49" w:rsidRDefault="00423969" w:rsidP="00423969">
      <w:pPr>
        <w:tabs>
          <w:tab w:val="left" w:pos="3075"/>
          <w:tab w:val="left" w:pos="5235"/>
          <w:tab w:val="left" w:pos="7650"/>
        </w:tabs>
        <w:spacing w:line="276" w:lineRule="auto"/>
        <w:jc w:val="both"/>
      </w:pPr>
      <w:r w:rsidRPr="00290E49">
        <w:tab/>
      </w:r>
      <w:r w:rsidRPr="00290E49">
        <w:rPr>
          <w:sz w:val="28"/>
          <w:szCs w:val="28"/>
        </w:rPr>
        <w:t>должность</w:t>
      </w:r>
      <w:r w:rsidRPr="00290E49">
        <w:rPr>
          <w:sz w:val="28"/>
          <w:szCs w:val="28"/>
        </w:rPr>
        <w:tab/>
        <w:t xml:space="preserve">подпись  </w:t>
      </w:r>
      <w:r w:rsidR="00010FA2" w:rsidRPr="00290E49">
        <w:t xml:space="preserve">         </w:t>
      </w:r>
      <w:r w:rsidRPr="00290E49">
        <w:rPr>
          <w:sz w:val="28"/>
          <w:szCs w:val="28"/>
        </w:rPr>
        <w:t>расшифровка подписи</w:t>
      </w:r>
    </w:p>
    <w:p w14:paraId="0907DFD4" w14:textId="77777777" w:rsidR="00423969" w:rsidRPr="00290E49" w:rsidRDefault="00423969" w:rsidP="00423969">
      <w:pPr>
        <w:tabs>
          <w:tab w:val="left" w:pos="3075"/>
          <w:tab w:val="left" w:pos="5235"/>
          <w:tab w:val="left" w:pos="7650"/>
        </w:tabs>
        <w:spacing w:line="276" w:lineRule="auto"/>
        <w:jc w:val="both"/>
      </w:pPr>
    </w:p>
    <w:p w14:paraId="0E2272A7" w14:textId="77777777" w:rsidR="00423969" w:rsidRPr="00290E49" w:rsidRDefault="00423969" w:rsidP="00423969">
      <w:pPr>
        <w:tabs>
          <w:tab w:val="left" w:pos="3660"/>
        </w:tabs>
        <w:spacing w:line="276" w:lineRule="auto"/>
        <w:jc w:val="both"/>
      </w:pPr>
      <w:r w:rsidRPr="00290E49">
        <w:rPr>
          <w:sz w:val="28"/>
          <w:szCs w:val="28"/>
        </w:rPr>
        <w:t>Члены комиссии             ____________       ____________          _______________</w:t>
      </w:r>
      <w:r w:rsidRPr="00290E49">
        <w:t xml:space="preserve">                    </w:t>
      </w:r>
    </w:p>
    <w:p w14:paraId="5A9531B4" w14:textId="7156841C" w:rsidR="00423969" w:rsidRPr="00290E49" w:rsidRDefault="00423969" w:rsidP="00423969">
      <w:pPr>
        <w:tabs>
          <w:tab w:val="left" w:pos="3075"/>
          <w:tab w:val="left" w:pos="5235"/>
          <w:tab w:val="left" w:pos="7650"/>
        </w:tabs>
        <w:spacing w:line="276" w:lineRule="auto"/>
        <w:jc w:val="both"/>
      </w:pPr>
      <w:r w:rsidRPr="00290E49">
        <w:tab/>
      </w:r>
      <w:r w:rsidRPr="00290E49">
        <w:rPr>
          <w:sz w:val="28"/>
          <w:szCs w:val="28"/>
        </w:rPr>
        <w:t>должность</w:t>
      </w:r>
      <w:r w:rsidRPr="00290E49">
        <w:rPr>
          <w:sz w:val="28"/>
          <w:szCs w:val="28"/>
        </w:rPr>
        <w:tab/>
        <w:t xml:space="preserve">подпись  </w:t>
      </w:r>
      <w:r w:rsidR="00010FA2" w:rsidRPr="00290E49">
        <w:t xml:space="preserve">         </w:t>
      </w:r>
      <w:r w:rsidRPr="00290E49">
        <w:rPr>
          <w:sz w:val="28"/>
          <w:szCs w:val="28"/>
        </w:rPr>
        <w:t>расшифровка подписи</w:t>
      </w:r>
    </w:p>
    <w:p w14:paraId="28A0B9B5" w14:textId="77777777" w:rsidR="00423969" w:rsidRPr="00290E49" w:rsidRDefault="00423969" w:rsidP="00423969">
      <w:pPr>
        <w:tabs>
          <w:tab w:val="left" w:pos="3075"/>
          <w:tab w:val="left" w:pos="5235"/>
          <w:tab w:val="left" w:pos="7650"/>
        </w:tabs>
        <w:spacing w:line="276" w:lineRule="auto"/>
        <w:jc w:val="both"/>
      </w:pPr>
    </w:p>
    <w:p w14:paraId="39011D23" w14:textId="77777777" w:rsidR="00423969" w:rsidRPr="00290E49" w:rsidRDefault="00423969" w:rsidP="00423969">
      <w:pPr>
        <w:tabs>
          <w:tab w:val="left" w:pos="3075"/>
          <w:tab w:val="left" w:pos="5235"/>
          <w:tab w:val="left" w:pos="7650"/>
        </w:tabs>
        <w:spacing w:line="276" w:lineRule="auto"/>
        <w:jc w:val="both"/>
        <w:rPr>
          <w:sz w:val="28"/>
          <w:szCs w:val="28"/>
        </w:rPr>
      </w:pPr>
      <w:r w:rsidRPr="00290E49">
        <w:rPr>
          <w:sz w:val="28"/>
          <w:szCs w:val="28"/>
        </w:rPr>
        <w:t xml:space="preserve">                                          ____________       ____________          _______________</w:t>
      </w:r>
      <w:r w:rsidRPr="00290E49">
        <w:t xml:space="preserve">                    </w:t>
      </w:r>
    </w:p>
    <w:p w14:paraId="7AC78D05" w14:textId="77777777" w:rsidR="00423969" w:rsidRPr="00290E49" w:rsidRDefault="00423969" w:rsidP="00423969">
      <w:pPr>
        <w:tabs>
          <w:tab w:val="left" w:pos="3075"/>
          <w:tab w:val="left" w:pos="5235"/>
          <w:tab w:val="left" w:pos="7650"/>
        </w:tabs>
        <w:spacing w:line="276" w:lineRule="auto"/>
        <w:jc w:val="both"/>
        <w:rPr>
          <w:sz w:val="28"/>
          <w:szCs w:val="28"/>
        </w:rPr>
      </w:pPr>
    </w:p>
    <w:p w14:paraId="5479F9B1" w14:textId="2D73F429" w:rsidR="00423969" w:rsidRPr="00290E49" w:rsidRDefault="00423969" w:rsidP="00423969">
      <w:pPr>
        <w:tabs>
          <w:tab w:val="left" w:pos="3075"/>
        </w:tabs>
        <w:rPr>
          <w:sz w:val="28"/>
          <w:szCs w:val="28"/>
        </w:rPr>
      </w:pPr>
      <w:r w:rsidRPr="00290E49">
        <w:rPr>
          <w:sz w:val="28"/>
          <w:szCs w:val="28"/>
        </w:rPr>
        <w:t xml:space="preserve">                                           ____________     </w:t>
      </w:r>
      <w:r w:rsidR="00010FA2" w:rsidRPr="00290E49">
        <w:rPr>
          <w:sz w:val="28"/>
          <w:szCs w:val="28"/>
        </w:rPr>
        <w:t xml:space="preserve"> </w:t>
      </w:r>
      <w:r w:rsidRPr="00290E49">
        <w:rPr>
          <w:sz w:val="28"/>
          <w:szCs w:val="28"/>
        </w:rPr>
        <w:t xml:space="preserve">____________       </w:t>
      </w:r>
      <w:r w:rsidR="00010FA2" w:rsidRPr="00290E49">
        <w:rPr>
          <w:sz w:val="28"/>
          <w:szCs w:val="28"/>
        </w:rPr>
        <w:t xml:space="preserve">    </w:t>
      </w:r>
      <w:r w:rsidRPr="00290E49">
        <w:rPr>
          <w:sz w:val="28"/>
          <w:szCs w:val="28"/>
        </w:rPr>
        <w:t>______________</w:t>
      </w:r>
      <w:r w:rsidRPr="00290E49">
        <w:t xml:space="preserve">                   </w:t>
      </w:r>
      <w:r w:rsidRPr="00290E49">
        <w:rPr>
          <w:sz w:val="28"/>
          <w:szCs w:val="28"/>
        </w:rPr>
        <w:tab/>
        <w:t xml:space="preserve">     </w:t>
      </w:r>
    </w:p>
    <w:p w14:paraId="64AECC28" w14:textId="7655F9DA" w:rsidR="00423969" w:rsidRPr="00290E49" w:rsidRDefault="00423969" w:rsidP="00423969">
      <w:pPr>
        <w:jc w:val="both"/>
      </w:pPr>
      <w:r w:rsidRPr="00290E49">
        <w:rPr>
          <w:sz w:val="28"/>
          <w:szCs w:val="28"/>
        </w:rPr>
        <w:t xml:space="preserve">                             </w:t>
      </w:r>
      <w:r w:rsidR="00010FA2" w:rsidRPr="00290E49">
        <w:rPr>
          <w:sz w:val="28"/>
          <w:szCs w:val="28"/>
        </w:rPr>
        <w:t xml:space="preserve">         ____________      </w:t>
      </w:r>
      <w:r w:rsidRPr="00290E49">
        <w:rPr>
          <w:sz w:val="28"/>
          <w:szCs w:val="28"/>
        </w:rPr>
        <w:t xml:space="preserve">____________     </w:t>
      </w:r>
      <w:r w:rsidR="00010FA2" w:rsidRPr="00290E49">
        <w:rPr>
          <w:sz w:val="28"/>
          <w:szCs w:val="28"/>
        </w:rPr>
        <w:t xml:space="preserve">   </w:t>
      </w:r>
      <w:r w:rsidRPr="00290E49">
        <w:rPr>
          <w:sz w:val="28"/>
          <w:szCs w:val="28"/>
        </w:rPr>
        <w:t xml:space="preserve"> _______________</w:t>
      </w:r>
      <w:r w:rsidRPr="00290E49">
        <w:t xml:space="preserve">       </w:t>
      </w:r>
    </w:p>
    <w:p w14:paraId="20DB0E73" w14:textId="77777777" w:rsidR="00423969" w:rsidRPr="00290E49" w:rsidRDefault="00423969" w:rsidP="00423969">
      <w:pPr>
        <w:jc w:val="both"/>
      </w:pPr>
    </w:p>
    <w:p w14:paraId="0EC6052E" w14:textId="77777777" w:rsidR="00423969" w:rsidRPr="00290E49" w:rsidRDefault="00423969" w:rsidP="00423969">
      <w:pPr>
        <w:jc w:val="both"/>
      </w:pPr>
    </w:p>
    <w:p w14:paraId="5DC1806A" w14:textId="77777777" w:rsidR="00423969" w:rsidRPr="00290E49" w:rsidRDefault="00423969" w:rsidP="00423969">
      <w:pPr>
        <w:jc w:val="both"/>
      </w:pPr>
    </w:p>
    <w:p w14:paraId="63684004" w14:textId="77777777" w:rsidR="00423969" w:rsidRPr="00290E49" w:rsidRDefault="00423969" w:rsidP="00423969">
      <w:pPr>
        <w:jc w:val="both"/>
      </w:pPr>
    </w:p>
    <w:p w14:paraId="316CCDAB" w14:textId="77777777" w:rsidR="00423969" w:rsidRPr="00290E49" w:rsidRDefault="00423969" w:rsidP="00423969">
      <w:pPr>
        <w:jc w:val="both"/>
      </w:pPr>
    </w:p>
    <w:p w14:paraId="361AE865" w14:textId="77777777" w:rsidR="00423969" w:rsidRPr="00290E49" w:rsidRDefault="00423969" w:rsidP="00423969">
      <w:pPr>
        <w:jc w:val="both"/>
      </w:pPr>
    </w:p>
    <w:p w14:paraId="41524B46" w14:textId="77777777" w:rsidR="00423969" w:rsidRPr="00290E49" w:rsidRDefault="00423969" w:rsidP="00423969">
      <w:pPr>
        <w:jc w:val="both"/>
      </w:pPr>
    </w:p>
    <w:p w14:paraId="0D1E9B71" w14:textId="77777777" w:rsidR="00423969" w:rsidRPr="00290E49" w:rsidRDefault="00423969" w:rsidP="00423969">
      <w:pPr>
        <w:jc w:val="both"/>
      </w:pPr>
    </w:p>
    <w:p w14:paraId="6A3DFDD0" w14:textId="77777777" w:rsidR="00423969" w:rsidRPr="00290E49" w:rsidRDefault="00423969" w:rsidP="00423969">
      <w:pPr>
        <w:jc w:val="both"/>
      </w:pPr>
    </w:p>
    <w:p w14:paraId="673F0481" w14:textId="77777777" w:rsidR="00423969" w:rsidRPr="00290E49" w:rsidRDefault="00423969" w:rsidP="00423969">
      <w:pPr>
        <w:jc w:val="both"/>
      </w:pPr>
    </w:p>
    <w:p w14:paraId="779CB0F0" w14:textId="77777777" w:rsidR="00423969" w:rsidRPr="00290E49" w:rsidRDefault="00423969" w:rsidP="00423969">
      <w:pPr>
        <w:jc w:val="both"/>
      </w:pPr>
    </w:p>
    <w:p w14:paraId="513CCC7D" w14:textId="77777777" w:rsidR="00423969" w:rsidRPr="00290E49" w:rsidRDefault="00423969" w:rsidP="00423969">
      <w:pPr>
        <w:jc w:val="both"/>
      </w:pPr>
    </w:p>
    <w:p w14:paraId="247DC76E" w14:textId="77777777" w:rsidR="00423969" w:rsidRPr="00290E49" w:rsidRDefault="00423969" w:rsidP="00423969">
      <w:pPr>
        <w:jc w:val="both"/>
      </w:pPr>
    </w:p>
    <w:p w14:paraId="5B487EE1" w14:textId="77777777" w:rsidR="00423969" w:rsidRPr="00290E49" w:rsidRDefault="00423969" w:rsidP="00423969">
      <w:pPr>
        <w:ind w:firstLine="5954"/>
        <w:jc w:val="both"/>
      </w:pPr>
    </w:p>
    <w:p w14:paraId="079A35B1" w14:textId="77777777" w:rsidR="00010FA2" w:rsidRPr="00290E49" w:rsidRDefault="00010FA2" w:rsidP="00423969">
      <w:pPr>
        <w:ind w:firstLine="5954"/>
        <w:jc w:val="both"/>
      </w:pPr>
    </w:p>
    <w:p w14:paraId="420A6BA4" w14:textId="77777777" w:rsidR="00010FA2" w:rsidRPr="00290E49" w:rsidRDefault="00010FA2" w:rsidP="00423969">
      <w:pPr>
        <w:ind w:firstLine="5954"/>
        <w:jc w:val="both"/>
      </w:pPr>
    </w:p>
    <w:p w14:paraId="24D05017" w14:textId="77777777" w:rsidR="00010FA2" w:rsidRPr="00290E49" w:rsidRDefault="00010FA2" w:rsidP="00423969">
      <w:pPr>
        <w:ind w:firstLine="5954"/>
        <w:jc w:val="both"/>
      </w:pPr>
    </w:p>
    <w:p w14:paraId="5B5F275D" w14:textId="77777777" w:rsidR="00010FA2" w:rsidRPr="00290E49" w:rsidRDefault="00010FA2" w:rsidP="00423969">
      <w:pPr>
        <w:ind w:firstLine="5954"/>
        <w:jc w:val="both"/>
      </w:pPr>
    </w:p>
    <w:p w14:paraId="6C760EB2" w14:textId="77777777" w:rsidR="00010FA2" w:rsidRPr="00290E49" w:rsidRDefault="00010FA2" w:rsidP="00423969">
      <w:pPr>
        <w:ind w:firstLine="5954"/>
        <w:jc w:val="both"/>
      </w:pPr>
    </w:p>
    <w:p w14:paraId="081EC2CC" w14:textId="77777777" w:rsidR="00010FA2" w:rsidRPr="00290E49" w:rsidRDefault="00010FA2" w:rsidP="00423969">
      <w:pPr>
        <w:ind w:firstLine="5954"/>
        <w:jc w:val="both"/>
      </w:pPr>
    </w:p>
    <w:p w14:paraId="11545499" w14:textId="205821BA" w:rsidR="005A1C6D" w:rsidRPr="00290E49" w:rsidRDefault="005A1C6D" w:rsidP="005A1C6D">
      <w:pPr>
        <w:spacing w:line="240" w:lineRule="exact"/>
        <w:ind w:firstLine="5670"/>
        <w:jc w:val="both"/>
        <w:rPr>
          <w:rFonts w:eastAsia="Calibri"/>
          <w:sz w:val="28"/>
          <w:szCs w:val="28"/>
          <w:lang w:eastAsia="en-US"/>
        </w:rPr>
      </w:pPr>
      <w:r w:rsidRPr="00290E49">
        <w:rPr>
          <w:rFonts w:eastAsia="Calibri"/>
          <w:sz w:val="28"/>
          <w:szCs w:val="28"/>
          <w:lang w:eastAsia="en-US"/>
        </w:rPr>
        <w:lastRenderedPageBreak/>
        <w:t xml:space="preserve">Приложение 2 </w:t>
      </w:r>
    </w:p>
    <w:p w14:paraId="6B3E3A56" w14:textId="77777777" w:rsidR="005A1C6D" w:rsidRPr="00290E49" w:rsidRDefault="005A1C6D" w:rsidP="005A1C6D">
      <w:pPr>
        <w:spacing w:line="240" w:lineRule="exact"/>
        <w:ind w:left="5670"/>
        <w:rPr>
          <w:rFonts w:eastAsia="Calibri"/>
          <w:sz w:val="28"/>
          <w:szCs w:val="28"/>
          <w:lang w:eastAsia="en-US"/>
        </w:rPr>
      </w:pPr>
      <w:r w:rsidRPr="00290E49">
        <w:rPr>
          <w:rFonts w:eastAsia="Calibri"/>
          <w:sz w:val="28"/>
          <w:szCs w:val="28"/>
          <w:lang w:eastAsia="en-US"/>
        </w:rPr>
        <w:t xml:space="preserve">к постановлению администрации Пермского муниципального округа Пермского края      </w:t>
      </w:r>
    </w:p>
    <w:p w14:paraId="4D50DD64" w14:textId="3A2CF696" w:rsidR="005A1C6D" w:rsidRPr="00290E49" w:rsidRDefault="005A1C6D" w:rsidP="0064792D">
      <w:pPr>
        <w:spacing w:line="240" w:lineRule="exact"/>
        <w:ind w:left="5670"/>
        <w:jc w:val="both"/>
        <w:rPr>
          <w:rFonts w:eastAsia="Calibri"/>
          <w:sz w:val="28"/>
          <w:szCs w:val="28"/>
          <w:lang w:eastAsia="en-US"/>
        </w:rPr>
      </w:pPr>
      <w:r w:rsidRPr="00290E49">
        <w:rPr>
          <w:rFonts w:eastAsia="Calibri"/>
          <w:sz w:val="28"/>
          <w:szCs w:val="28"/>
          <w:lang w:eastAsia="en-US"/>
        </w:rPr>
        <w:t xml:space="preserve">от </w:t>
      </w:r>
      <w:r w:rsidR="0064792D">
        <w:rPr>
          <w:rFonts w:eastAsia="Calibri"/>
          <w:sz w:val="28"/>
          <w:szCs w:val="28"/>
          <w:lang w:eastAsia="en-US"/>
        </w:rPr>
        <w:t>24.07.2023</w:t>
      </w:r>
      <w:r w:rsidRPr="00290E49">
        <w:rPr>
          <w:rFonts w:eastAsia="Calibri"/>
          <w:sz w:val="28"/>
          <w:szCs w:val="28"/>
          <w:lang w:eastAsia="en-US"/>
        </w:rPr>
        <w:t xml:space="preserve"> № </w:t>
      </w:r>
      <w:r w:rsidR="0064792D" w:rsidRPr="0064792D">
        <w:rPr>
          <w:rFonts w:eastAsia="Calibri"/>
          <w:sz w:val="28"/>
          <w:szCs w:val="28"/>
          <w:lang w:eastAsia="en-US"/>
        </w:rPr>
        <w:t>СЭД-2023-299-01-01-05.С-570</w:t>
      </w:r>
    </w:p>
    <w:p w14:paraId="324A31C0" w14:textId="77777777" w:rsidR="005A1C6D" w:rsidRPr="00290E49" w:rsidRDefault="005A1C6D" w:rsidP="005A1C6D">
      <w:pPr>
        <w:spacing w:line="240" w:lineRule="exact"/>
        <w:jc w:val="center"/>
        <w:rPr>
          <w:rFonts w:eastAsia="Calibri"/>
          <w:sz w:val="28"/>
          <w:szCs w:val="28"/>
          <w:lang w:eastAsia="en-US"/>
        </w:rPr>
      </w:pPr>
    </w:p>
    <w:p w14:paraId="63636638" w14:textId="77777777" w:rsidR="005A1C6D" w:rsidRPr="00290E49" w:rsidRDefault="005A1C6D" w:rsidP="005A1C6D">
      <w:pPr>
        <w:spacing w:line="240" w:lineRule="exact"/>
        <w:jc w:val="center"/>
        <w:rPr>
          <w:rFonts w:eastAsia="Calibri"/>
          <w:sz w:val="28"/>
          <w:szCs w:val="28"/>
          <w:lang w:eastAsia="en-US"/>
        </w:rPr>
      </w:pPr>
    </w:p>
    <w:p w14:paraId="5EA213CF" w14:textId="77777777" w:rsidR="00010FA2" w:rsidRPr="00290E49" w:rsidRDefault="00010FA2" w:rsidP="005A1C6D">
      <w:pPr>
        <w:pStyle w:val="ad"/>
        <w:spacing w:after="120" w:line="240" w:lineRule="exact"/>
        <w:jc w:val="center"/>
        <w:rPr>
          <w:b/>
          <w:szCs w:val="28"/>
        </w:rPr>
      </w:pPr>
      <w:r w:rsidRPr="00290E49">
        <w:rPr>
          <w:b/>
          <w:szCs w:val="28"/>
        </w:rPr>
        <w:t>СОСТАВ</w:t>
      </w:r>
    </w:p>
    <w:p w14:paraId="4AC0EC93" w14:textId="77777777" w:rsidR="005A1C6D" w:rsidRPr="00290E49" w:rsidRDefault="005A1C6D" w:rsidP="005A1C6D">
      <w:pPr>
        <w:pStyle w:val="ad"/>
        <w:spacing w:line="240" w:lineRule="exact"/>
        <w:jc w:val="center"/>
        <w:rPr>
          <w:b/>
          <w:szCs w:val="28"/>
        </w:rPr>
      </w:pPr>
      <w:r w:rsidRPr="00290E49">
        <w:rPr>
          <w:b/>
          <w:szCs w:val="28"/>
        </w:rPr>
        <w:t xml:space="preserve">комиссии по приемке в эксплуатацию законченных </w:t>
      </w:r>
    </w:p>
    <w:p w14:paraId="2630D7B9" w14:textId="66409AB1" w:rsidR="00010FA2" w:rsidRPr="00290E49" w:rsidRDefault="005A1C6D" w:rsidP="005A1C6D">
      <w:pPr>
        <w:pStyle w:val="ad"/>
        <w:spacing w:line="240" w:lineRule="exact"/>
        <w:jc w:val="center"/>
        <w:rPr>
          <w:b/>
          <w:szCs w:val="28"/>
        </w:rPr>
      </w:pPr>
      <w:r w:rsidRPr="00290E49">
        <w:rPr>
          <w:b/>
          <w:szCs w:val="28"/>
        </w:rPr>
        <w:t>строительством, реконструкцией, капитальным ремонтом, ремонтом объектов бюджетной сферы и объектов благоустройства территорий Пермского муниципального округа Пермского края, строительство, реконструкция, капитальный ремонт, ремонт и благоустройство которых осуществлялись на основании муниципальных контрактов</w:t>
      </w:r>
    </w:p>
    <w:p w14:paraId="3AD0A907" w14:textId="77777777" w:rsidR="00010FA2" w:rsidRPr="00290E49" w:rsidRDefault="00010FA2" w:rsidP="005A1C6D">
      <w:pPr>
        <w:pStyle w:val="ad"/>
        <w:spacing w:line="240" w:lineRule="exact"/>
        <w:rPr>
          <w:szCs w:val="28"/>
        </w:rPr>
      </w:pPr>
    </w:p>
    <w:p w14:paraId="350FA823" w14:textId="77777777" w:rsidR="005A1C6D" w:rsidRPr="00290E49" w:rsidRDefault="005A1C6D" w:rsidP="005A1C6D">
      <w:pPr>
        <w:pStyle w:val="ad"/>
        <w:spacing w:line="240" w:lineRule="exact"/>
        <w:rPr>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4"/>
        <w:gridCol w:w="826"/>
        <w:gridCol w:w="6188"/>
      </w:tblGrid>
      <w:tr w:rsidR="005A1C6D" w:rsidRPr="00290E49" w14:paraId="5F56ADDD" w14:textId="77777777" w:rsidTr="00A16737">
        <w:tc>
          <w:tcPr>
            <w:tcW w:w="2660" w:type="dxa"/>
          </w:tcPr>
          <w:p w14:paraId="6214C8A7" w14:textId="3FBB789D" w:rsidR="005A1C6D" w:rsidRPr="00290E49" w:rsidRDefault="005A1C6D" w:rsidP="005A1C6D">
            <w:pPr>
              <w:pStyle w:val="ad"/>
              <w:spacing w:line="360" w:lineRule="exact"/>
              <w:rPr>
                <w:szCs w:val="28"/>
              </w:rPr>
            </w:pPr>
            <w:r w:rsidRPr="00290E49">
              <w:rPr>
                <w:szCs w:val="28"/>
              </w:rPr>
              <w:t>Председатель комиссии:</w:t>
            </w:r>
          </w:p>
        </w:tc>
        <w:tc>
          <w:tcPr>
            <w:tcW w:w="850" w:type="dxa"/>
          </w:tcPr>
          <w:p w14:paraId="5262A607" w14:textId="787AFC67" w:rsidR="005A1C6D" w:rsidRPr="00290E49" w:rsidRDefault="005A1C6D" w:rsidP="005A1C6D">
            <w:pPr>
              <w:pStyle w:val="ad"/>
              <w:spacing w:line="360" w:lineRule="exact"/>
              <w:rPr>
                <w:szCs w:val="28"/>
              </w:rPr>
            </w:pPr>
            <w:r w:rsidRPr="00290E49">
              <w:rPr>
                <w:szCs w:val="28"/>
              </w:rPr>
              <w:t>-</w:t>
            </w:r>
          </w:p>
        </w:tc>
        <w:tc>
          <w:tcPr>
            <w:tcW w:w="6344" w:type="dxa"/>
          </w:tcPr>
          <w:p w14:paraId="70DE3795" w14:textId="189C8795" w:rsidR="005A1C6D" w:rsidRPr="00290E49" w:rsidRDefault="005A1C6D" w:rsidP="005A1C6D">
            <w:pPr>
              <w:pStyle w:val="ad"/>
              <w:spacing w:line="360" w:lineRule="exact"/>
              <w:jc w:val="both"/>
              <w:rPr>
                <w:szCs w:val="28"/>
              </w:rPr>
            </w:pPr>
            <w:r w:rsidRPr="00290E49">
              <w:rPr>
                <w:szCs w:val="28"/>
              </w:rPr>
              <w:t>заместитель главы администрации Пермского муниципального округа Пермского края, курирующий заказчика</w:t>
            </w:r>
          </w:p>
          <w:p w14:paraId="2D8841F2" w14:textId="7D32396F" w:rsidR="005A1C6D" w:rsidRPr="00290E49" w:rsidRDefault="005A1C6D" w:rsidP="005A1C6D">
            <w:pPr>
              <w:pStyle w:val="ad"/>
              <w:spacing w:line="360" w:lineRule="exact"/>
              <w:jc w:val="both"/>
              <w:rPr>
                <w:szCs w:val="28"/>
              </w:rPr>
            </w:pPr>
          </w:p>
        </w:tc>
      </w:tr>
      <w:tr w:rsidR="005A1C6D" w:rsidRPr="00290E49" w14:paraId="37D5B9CC" w14:textId="77777777" w:rsidTr="00A16737">
        <w:tc>
          <w:tcPr>
            <w:tcW w:w="2660" w:type="dxa"/>
          </w:tcPr>
          <w:p w14:paraId="1B58E608" w14:textId="7D2EEB1F" w:rsidR="005A1C6D" w:rsidRPr="00290E49" w:rsidRDefault="005A1C6D" w:rsidP="005A1C6D">
            <w:pPr>
              <w:pStyle w:val="ad"/>
              <w:spacing w:line="360" w:lineRule="exact"/>
              <w:rPr>
                <w:szCs w:val="28"/>
              </w:rPr>
            </w:pPr>
            <w:r w:rsidRPr="00290E49">
              <w:rPr>
                <w:szCs w:val="28"/>
              </w:rPr>
              <w:t>Члены комиссии:</w:t>
            </w:r>
          </w:p>
        </w:tc>
        <w:tc>
          <w:tcPr>
            <w:tcW w:w="850" w:type="dxa"/>
          </w:tcPr>
          <w:p w14:paraId="3C7D8637" w14:textId="2131F960" w:rsidR="005A1C6D" w:rsidRPr="00290E49" w:rsidRDefault="005A1C6D" w:rsidP="005A1C6D">
            <w:pPr>
              <w:pStyle w:val="ad"/>
              <w:spacing w:line="360" w:lineRule="exact"/>
              <w:rPr>
                <w:szCs w:val="28"/>
              </w:rPr>
            </w:pPr>
            <w:r w:rsidRPr="00290E49">
              <w:rPr>
                <w:szCs w:val="28"/>
              </w:rPr>
              <w:t>-</w:t>
            </w:r>
          </w:p>
        </w:tc>
        <w:tc>
          <w:tcPr>
            <w:tcW w:w="6344" w:type="dxa"/>
          </w:tcPr>
          <w:p w14:paraId="2F9AE427" w14:textId="77777777" w:rsidR="005A1C6D" w:rsidRPr="00290E49" w:rsidRDefault="005A1C6D" w:rsidP="005A1C6D">
            <w:pPr>
              <w:pStyle w:val="ad"/>
              <w:tabs>
                <w:tab w:val="left" w:pos="3119"/>
              </w:tabs>
              <w:jc w:val="both"/>
              <w:rPr>
                <w:szCs w:val="28"/>
              </w:rPr>
            </w:pPr>
            <w:r w:rsidRPr="00290E49">
              <w:rPr>
                <w:szCs w:val="28"/>
              </w:rPr>
              <w:t>начальник управления / директор муниципального казенного учреждения, выступающий заказчиком</w:t>
            </w:r>
          </w:p>
          <w:p w14:paraId="3692C67F" w14:textId="6B9AE047" w:rsidR="005A1C6D" w:rsidRPr="00290E49" w:rsidRDefault="005A1C6D" w:rsidP="005A1C6D">
            <w:pPr>
              <w:pStyle w:val="ad"/>
              <w:tabs>
                <w:tab w:val="left" w:pos="3119"/>
              </w:tabs>
              <w:jc w:val="both"/>
              <w:rPr>
                <w:szCs w:val="28"/>
              </w:rPr>
            </w:pPr>
          </w:p>
        </w:tc>
      </w:tr>
      <w:tr w:rsidR="005A1C6D" w:rsidRPr="00290E49" w14:paraId="7ED7AA93" w14:textId="77777777" w:rsidTr="00A16737">
        <w:tc>
          <w:tcPr>
            <w:tcW w:w="2660" w:type="dxa"/>
          </w:tcPr>
          <w:p w14:paraId="1D45A1C6" w14:textId="77777777" w:rsidR="005A1C6D" w:rsidRPr="00290E49" w:rsidRDefault="005A1C6D" w:rsidP="005A1C6D">
            <w:pPr>
              <w:pStyle w:val="ad"/>
              <w:spacing w:line="360" w:lineRule="exact"/>
              <w:rPr>
                <w:szCs w:val="28"/>
              </w:rPr>
            </w:pPr>
          </w:p>
        </w:tc>
        <w:tc>
          <w:tcPr>
            <w:tcW w:w="850" w:type="dxa"/>
          </w:tcPr>
          <w:p w14:paraId="135BFA88" w14:textId="15389864" w:rsidR="005A1C6D" w:rsidRPr="00290E49" w:rsidRDefault="005A1C6D" w:rsidP="005A1C6D">
            <w:pPr>
              <w:pStyle w:val="ad"/>
              <w:spacing w:line="360" w:lineRule="exact"/>
              <w:rPr>
                <w:szCs w:val="28"/>
              </w:rPr>
            </w:pPr>
            <w:r w:rsidRPr="00290E49">
              <w:rPr>
                <w:szCs w:val="28"/>
              </w:rPr>
              <w:t>-</w:t>
            </w:r>
          </w:p>
        </w:tc>
        <w:tc>
          <w:tcPr>
            <w:tcW w:w="6344" w:type="dxa"/>
          </w:tcPr>
          <w:p w14:paraId="642F766C" w14:textId="7B4E3D37" w:rsidR="005A1C6D" w:rsidRPr="00290E49" w:rsidRDefault="005A1C6D" w:rsidP="005A1C6D">
            <w:pPr>
              <w:pStyle w:val="ad"/>
              <w:jc w:val="both"/>
              <w:rPr>
                <w:szCs w:val="28"/>
              </w:rPr>
            </w:pPr>
            <w:r w:rsidRPr="00290E49">
              <w:rPr>
                <w:szCs w:val="28"/>
              </w:rPr>
              <w:t>начальник управления архитектуры и</w:t>
            </w:r>
            <w:r w:rsidR="00B3369D" w:rsidRPr="00290E49">
              <w:rPr>
                <w:szCs w:val="28"/>
              </w:rPr>
              <w:t>  </w:t>
            </w:r>
            <w:r w:rsidRPr="00290E49">
              <w:rPr>
                <w:szCs w:val="28"/>
              </w:rPr>
              <w:t>градостроительства администрации Пермского муниципального округа Пермского края, главный архитектор (за исключением ремонтов объектов и</w:t>
            </w:r>
            <w:r w:rsidR="00B3369D" w:rsidRPr="00290E49">
              <w:rPr>
                <w:szCs w:val="28"/>
              </w:rPr>
              <w:t> </w:t>
            </w:r>
            <w:r w:rsidRPr="00290E49">
              <w:rPr>
                <w:szCs w:val="28"/>
              </w:rPr>
              <w:t>объектов благоустройства территорий)</w:t>
            </w:r>
          </w:p>
          <w:p w14:paraId="4AA6DF77" w14:textId="52692DF8" w:rsidR="005A1C6D" w:rsidRPr="00290E49" w:rsidRDefault="005A1C6D" w:rsidP="005A1C6D">
            <w:pPr>
              <w:pStyle w:val="ad"/>
              <w:jc w:val="both"/>
              <w:rPr>
                <w:szCs w:val="28"/>
              </w:rPr>
            </w:pPr>
          </w:p>
        </w:tc>
      </w:tr>
      <w:tr w:rsidR="005A1C6D" w:rsidRPr="00290E49" w14:paraId="380AA047" w14:textId="77777777" w:rsidTr="00A16737">
        <w:tc>
          <w:tcPr>
            <w:tcW w:w="2660" w:type="dxa"/>
          </w:tcPr>
          <w:p w14:paraId="32B7BB25" w14:textId="77777777" w:rsidR="005A1C6D" w:rsidRPr="00290E49" w:rsidRDefault="005A1C6D" w:rsidP="005A1C6D">
            <w:pPr>
              <w:pStyle w:val="ad"/>
              <w:spacing w:line="360" w:lineRule="exact"/>
              <w:rPr>
                <w:szCs w:val="28"/>
              </w:rPr>
            </w:pPr>
          </w:p>
        </w:tc>
        <w:tc>
          <w:tcPr>
            <w:tcW w:w="850" w:type="dxa"/>
          </w:tcPr>
          <w:p w14:paraId="4D934A17" w14:textId="373AF6DE" w:rsidR="005A1C6D" w:rsidRPr="00290E49" w:rsidRDefault="005A1C6D" w:rsidP="005A1C6D">
            <w:pPr>
              <w:pStyle w:val="ad"/>
              <w:spacing w:line="360" w:lineRule="exact"/>
              <w:rPr>
                <w:szCs w:val="28"/>
              </w:rPr>
            </w:pPr>
            <w:r w:rsidRPr="00290E49">
              <w:rPr>
                <w:szCs w:val="28"/>
              </w:rPr>
              <w:t>-</w:t>
            </w:r>
          </w:p>
        </w:tc>
        <w:tc>
          <w:tcPr>
            <w:tcW w:w="6344" w:type="dxa"/>
          </w:tcPr>
          <w:p w14:paraId="0BDEE74D" w14:textId="77777777" w:rsidR="005A1C6D" w:rsidRPr="00290E49" w:rsidRDefault="005A1C6D" w:rsidP="005A1C6D">
            <w:pPr>
              <w:pStyle w:val="ad"/>
              <w:spacing w:line="360" w:lineRule="exact"/>
              <w:jc w:val="both"/>
              <w:rPr>
                <w:szCs w:val="28"/>
              </w:rPr>
            </w:pPr>
            <w:r w:rsidRPr="00290E49">
              <w:rPr>
                <w:szCs w:val="28"/>
              </w:rPr>
              <w:t>начальник управления по отраслевому направлению</w:t>
            </w:r>
          </w:p>
          <w:p w14:paraId="268E316B" w14:textId="0AD6E2FC" w:rsidR="005A1C6D" w:rsidRPr="00290E49" w:rsidRDefault="005A1C6D" w:rsidP="005A1C6D">
            <w:pPr>
              <w:pStyle w:val="ad"/>
              <w:spacing w:line="360" w:lineRule="exact"/>
              <w:jc w:val="both"/>
              <w:rPr>
                <w:szCs w:val="28"/>
              </w:rPr>
            </w:pPr>
          </w:p>
        </w:tc>
      </w:tr>
      <w:tr w:rsidR="005A1C6D" w:rsidRPr="00290E49" w14:paraId="3A12AE45" w14:textId="77777777" w:rsidTr="00A16737">
        <w:tc>
          <w:tcPr>
            <w:tcW w:w="2660" w:type="dxa"/>
          </w:tcPr>
          <w:p w14:paraId="0AB3856F" w14:textId="77777777" w:rsidR="005A1C6D" w:rsidRPr="00290E49" w:rsidRDefault="005A1C6D" w:rsidP="005A1C6D">
            <w:pPr>
              <w:pStyle w:val="ad"/>
              <w:spacing w:line="360" w:lineRule="exact"/>
              <w:rPr>
                <w:szCs w:val="28"/>
              </w:rPr>
            </w:pPr>
          </w:p>
        </w:tc>
        <w:tc>
          <w:tcPr>
            <w:tcW w:w="850" w:type="dxa"/>
          </w:tcPr>
          <w:p w14:paraId="2412AB4C" w14:textId="6C1D6183" w:rsidR="005A1C6D" w:rsidRPr="00290E49" w:rsidRDefault="005A1C6D" w:rsidP="005A1C6D">
            <w:pPr>
              <w:pStyle w:val="ad"/>
              <w:spacing w:line="360" w:lineRule="exact"/>
              <w:rPr>
                <w:szCs w:val="28"/>
              </w:rPr>
            </w:pPr>
            <w:r w:rsidRPr="00290E49">
              <w:rPr>
                <w:szCs w:val="28"/>
              </w:rPr>
              <w:t>-</w:t>
            </w:r>
          </w:p>
        </w:tc>
        <w:tc>
          <w:tcPr>
            <w:tcW w:w="6344" w:type="dxa"/>
          </w:tcPr>
          <w:p w14:paraId="015C3531" w14:textId="7F1F45D1" w:rsidR="005A1C6D" w:rsidRPr="00290E49" w:rsidRDefault="005A1C6D" w:rsidP="005A1C6D">
            <w:pPr>
              <w:pStyle w:val="ad"/>
              <w:jc w:val="both"/>
              <w:rPr>
                <w:szCs w:val="28"/>
              </w:rPr>
            </w:pPr>
            <w:r w:rsidRPr="00290E49">
              <w:rPr>
                <w:szCs w:val="28"/>
              </w:rPr>
              <w:t xml:space="preserve">руководитель бюджетного учреждения, на балансе которого учитывается объект или </w:t>
            </w:r>
            <w:r w:rsidR="00B3369D" w:rsidRPr="00290E49">
              <w:rPr>
                <w:szCs w:val="28"/>
              </w:rPr>
              <w:t xml:space="preserve">которому </w:t>
            </w:r>
            <w:r w:rsidRPr="00290E49">
              <w:rPr>
                <w:szCs w:val="28"/>
              </w:rPr>
              <w:t>передается принимаемый в эксплуатацию объект</w:t>
            </w:r>
          </w:p>
          <w:p w14:paraId="7B425062" w14:textId="1E0FC6F3" w:rsidR="005A1C6D" w:rsidRPr="00290E49" w:rsidRDefault="005A1C6D" w:rsidP="005A1C6D">
            <w:pPr>
              <w:pStyle w:val="ad"/>
              <w:jc w:val="both"/>
              <w:rPr>
                <w:szCs w:val="28"/>
              </w:rPr>
            </w:pPr>
          </w:p>
        </w:tc>
      </w:tr>
      <w:tr w:rsidR="005A1C6D" w:rsidRPr="00290E49" w14:paraId="39D63BBC" w14:textId="77777777" w:rsidTr="00A16737">
        <w:tc>
          <w:tcPr>
            <w:tcW w:w="2660" w:type="dxa"/>
          </w:tcPr>
          <w:p w14:paraId="79B471D7" w14:textId="77777777" w:rsidR="005A1C6D" w:rsidRPr="00290E49" w:rsidRDefault="005A1C6D" w:rsidP="005A1C6D">
            <w:pPr>
              <w:pStyle w:val="ad"/>
              <w:spacing w:line="360" w:lineRule="exact"/>
              <w:rPr>
                <w:szCs w:val="28"/>
              </w:rPr>
            </w:pPr>
          </w:p>
        </w:tc>
        <w:tc>
          <w:tcPr>
            <w:tcW w:w="850" w:type="dxa"/>
          </w:tcPr>
          <w:p w14:paraId="1A805113" w14:textId="3E32C7A4" w:rsidR="005A1C6D" w:rsidRPr="00290E49" w:rsidRDefault="005A1C6D" w:rsidP="005A1C6D">
            <w:pPr>
              <w:pStyle w:val="ad"/>
              <w:spacing w:line="360" w:lineRule="exact"/>
              <w:rPr>
                <w:szCs w:val="28"/>
              </w:rPr>
            </w:pPr>
            <w:r w:rsidRPr="00290E49">
              <w:rPr>
                <w:szCs w:val="28"/>
              </w:rPr>
              <w:t>-</w:t>
            </w:r>
          </w:p>
        </w:tc>
        <w:tc>
          <w:tcPr>
            <w:tcW w:w="6344" w:type="dxa"/>
          </w:tcPr>
          <w:p w14:paraId="49713F77" w14:textId="77777777" w:rsidR="005A1C6D" w:rsidRPr="00290E49" w:rsidRDefault="005A1C6D" w:rsidP="005A1C6D">
            <w:pPr>
              <w:pStyle w:val="ad"/>
              <w:spacing w:line="360" w:lineRule="exact"/>
              <w:jc w:val="both"/>
              <w:rPr>
                <w:szCs w:val="28"/>
              </w:rPr>
            </w:pPr>
            <w:r w:rsidRPr="00290E49">
              <w:rPr>
                <w:szCs w:val="28"/>
              </w:rPr>
              <w:t>руководитель подрядной организации</w:t>
            </w:r>
          </w:p>
          <w:p w14:paraId="47B30511" w14:textId="38810591" w:rsidR="005A1C6D" w:rsidRPr="00290E49" w:rsidRDefault="005A1C6D" w:rsidP="005A1C6D">
            <w:pPr>
              <w:pStyle w:val="ad"/>
              <w:spacing w:line="360" w:lineRule="exact"/>
              <w:jc w:val="both"/>
              <w:rPr>
                <w:szCs w:val="28"/>
              </w:rPr>
            </w:pPr>
          </w:p>
        </w:tc>
      </w:tr>
      <w:tr w:rsidR="005A1C6D" w14:paraId="6C6ED535" w14:textId="77777777" w:rsidTr="00A16737">
        <w:tc>
          <w:tcPr>
            <w:tcW w:w="2660" w:type="dxa"/>
          </w:tcPr>
          <w:p w14:paraId="6ABE7DFA" w14:textId="77777777" w:rsidR="005A1C6D" w:rsidRPr="00290E49" w:rsidRDefault="005A1C6D" w:rsidP="005A1C6D">
            <w:pPr>
              <w:pStyle w:val="ad"/>
              <w:spacing w:line="360" w:lineRule="exact"/>
              <w:rPr>
                <w:szCs w:val="28"/>
              </w:rPr>
            </w:pPr>
          </w:p>
        </w:tc>
        <w:tc>
          <w:tcPr>
            <w:tcW w:w="850" w:type="dxa"/>
          </w:tcPr>
          <w:p w14:paraId="28F3C221" w14:textId="51FB32B1" w:rsidR="005A1C6D" w:rsidRPr="00290E49" w:rsidRDefault="005A1C6D" w:rsidP="005A1C6D">
            <w:pPr>
              <w:pStyle w:val="ad"/>
              <w:spacing w:line="360" w:lineRule="exact"/>
              <w:rPr>
                <w:szCs w:val="28"/>
              </w:rPr>
            </w:pPr>
            <w:r w:rsidRPr="00290E49">
              <w:rPr>
                <w:szCs w:val="28"/>
              </w:rPr>
              <w:t>-</w:t>
            </w:r>
          </w:p>
        </w:tc>
        <w:tc>
          <w:tcPr>
            <w:tcW w:w="6344" w:type="dxa"/>
          </w:tcPr>
          <w:p w14:paraId="2A6B2B74" w14:textId="038F6F34" w:rsidR="005A1C6D" w:rsidRDefault="005A1C6D" w:rsidP="005A1C6D">
            <w:pPr>
              <w:pStyle w:val="ad"/>
              <w:jc w:val="both"/>
              <w:rPr>
                <w:szCs w:val="28"/>
              </w:rPr>
            </w:pPr>
            <w:r w:rsidRPr="00290E49">
              <w:rPr>
                <w:szCs w:val="28"/>
              </w:rPr>
              <w:t>начальник территориального органа администрации Пермского муниципального округа Пермского края, на территории которого находится объект, принимаемый в эксплуатацию (по согласованию)</w:t>
            </w:r>
          </w:p>
        </w:tc>
      </w:tr>
    </w:tbl>
    <w:p w14:paraId="34B207FA" w14:textId="77777777" w:rsidR="005A1C6D" w:rsidRDefault="005A1C6D" w:rsidP="005A1C6D">
      <w:pPr>
        <w:pStyle w:val="ad"/>
        <w:spacing w:line="240" w:lineRule="exact"/>
        <w:rPr>
          <w:szCs w:val="28"/>
        </w:rPr>
      </w:pPr>
    </w:p>
    <w:sectPr w:rsidR="005A1C6D" w:rsidSect="0050773E">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7DC6" w14:textId="77777777" w:rsidR="00223123" w:rsidRDefault="00223123">
      <w:r>
        <w:separator/>
      </w:r>
    </w:p>
  </w:endnote>
  <w:endnote w:type="continuationSeparator" w:id="0">
    <w:p w14:paraId="7DC418D1" w14:textId="77777777" w:rsidR="00223123" w:rsidRDefault="0022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5F37" w14:textId="77777777" w:rsidR="009B151F" w:rsidRDefault="009B151F">
    <w:pPr>
      <w:pStyle w:val="aa"/>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C7C3" w14:textId="77777777" w:rsidR="00223123" w:rsidRDefault="00223123">
      <w:r>
        <w:separator/>
      </w:r>
    </w:p>
  </w:footnote>
  <w:footnote w:type="continuationSeparator" w:id="0">
    <w:p w14:paraId="7DF170C8" w14:textId="77777777" w:rsidR="00223123" w:rsidRDefault="0022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45F1" w14:textId="77777777"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9F2F22" w14:textId="77777777" w:rsidR="009B151F" w:rsidRDefault="009B15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D0DE" w14:textId="45FF5670"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80CC0">
      <w:rPr>
        <w:rStyle w:val="ac"/>
        <w:noProof/>
      </w:rPr>
      <w:t>11</w:t>
    </w:r>
    <w:r>
      <w:rPr>
        <w:rStyle w:val="ac"/>
      </w:rPr>
      <w:fldChar w:fldCharType="end"/>
    </w:r>
  </w:p>
  <w:p w14:paraId="6A607E62" w14:textId="77777777" w:rsidR="009B151F" w:rsidRDefault="009B15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2717"/>
      <w:docPartObj>
        <w:docPartGallery w:val="Page Numbers (Top of Page)"/>
        <w:docPartUnique/>
      </w:docPartObj>
    </w:sdtPr>
    <w:sdtEndPr/>
    <w:sdtContent>
      <w:p w14:paraId="41A133AD" w14:textId="24126DFA" w:rsidR="000F3B21" w:rsidRDefault="000F3B21">
        <w:pPr>
          <w:pStyle w:val="a3"/>
        </w:pPr>
        <w:r>
          <w:fldChar w:fldCharType="begin"/>
        </w:r>
        <w:r>
          <w:instrText>PAGE   \* MERGEFORMAT</w:instrText>
        </w:r>
        <w:r>
          <w:fldChar w:fldCharType="separate"/>
        </w:r>
        <w:r w:rsidR="00280CC0">
          <w:rPr>
            <w:noProof/>
          </w:rPr>
          <w:t>7</w:t>
        </w:r>
        <w:r>
          <w:fldChar w:fldCharType="end"/>
        </w:r>
      </w:p>
    </w:sdtContent>
  </w:sdt>
  <w:p w14:paraId="5D3196A9" w14:textId="77777777" w:rsidR="000F3B21" w:rsidRDefault="000F3B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864CC"/>
    <w:multiLevelType w:val="hybridMultilevel"/>
    <w:tmpl w:val="874E1D14"/>
    <w:lvl w:ilvl="0" w:tplc="4920C0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48"/>
    <w:rsid w:val="00000400"/>
    <w:rsid w:val="00005064"/>
    <w:rsid w:val="00006806"/>
    <w:rsid w:val="00010FA2"/>
    <w:rsid w:val="00015F50"/>
    <w:rsid w:val="000534D3"/>
    <w:rsid w:val="00065FBF"/>
    <w:rsid w:val="00074DDB"/>
    <w:rsid w:val="00077FD7"/>
    <w:rsid w:val="000817ED"/>
    <w:rsid w:val="000C3CB1"/>
    <w:rsid w:val="000C4CD5"/>
    <w:rsid w:val="000C6479"/>
    <w:rsid w:val="000D4202"/>
    <w:rsid w:val="000D7292"/>
    <w:rsid w:val="000E66BC"/>
    <w:rsid w:val="000F12FD"/>
    <w:rsid w:val="000F3B21"/>
    <w:rsid w:val="000F4254"/>
    <w:rsid w:val="000F4836"/>
    <w:rsid w:val="0012186D"/>
    <w:rsid w:val="001262AF"/>
    <w:rsid w:val="0013520F"/>
    <w:rsid w:val="00137EBD"/>
    <w:rsid w:val="001501A9"/>
    <w:rsid w:val="00174135"/>
    <w:rsid w:val="00174B5B"/>
    <w:rsid w:val="001A30EF"/>
    <w:rsid w:val="001D02CD"/>
    <w:rsid w:val="001E268C"/>
    <w:rsid w:val="001E5E7B"/>
    <w:rsid w:val="00203BDC"/>
    <w:rsid w:val="00223123"/>
    <w:rsid w:val="0022560C"/>
    <w:rsid w:val="002330C4"/>
    <w:rsid w:val="00242B04"/>
    <w:rsid w:val="0024511B"/>
    <w:rsid w:val="002524E6"/>
    <w:rsid w:val="00252B20"/>
    <w:rsid w:val="00254706"/>
    <w:rsid w:val="0026551D"/>
    <w:rsid w:val="0027412F"/>
    <w:rsid w:val="00280CC0"/>
    <w:rsid w:val="00283887"/>
    <w:rsid w:val="00284CD2"/>
    <w:rsid w:val="00290E49"/>
    <w:rsid w:val="002915BE"/>
    <w:rsid w:val="002D591B"/>
    <w:rsid w:val="002F37A7"/>
    <w:rsid w:val="003045B0"/>
    <w:rsid w:val="00306735"/>
    <w:rsid w:val="00334A63"/>
    <w:rsid w:val="00350E0F"/>
    <w:rsid w:val="003556A9"/>
    <w:rsid w:val="003674CC"/>
    <w:rsid w:val="003739D7"/>
    <w:rsid w:val="00393A4B"/>
    <w:rsid w:val="00395ACC"/>
    <w:rsid w:val="003D379D"/>
    <w:rsid w:val="00414494"/>
    <w:rsid w:val="0041511B"/>
    <w:rsid w:val="0042345A"/>
    <w:rsid w:val="00423969"/>
    <w:rsid w:val="00427FEA"/>
    <w:rsid w:val="00432399"/>
    <w:rsid w:val="004602E1"/>
    <w:rsid w:val="00467AC4"/>
    <w:rsid w:val="00470804"/>
    <w:rsid w:val="00470E75"/>
    <w:rsid w:val="00480BCF"/>
    <w:rsid w:val="00482A25"/>
    <w:rsid w:val="00483212"/>
    <w:rsid w:val="0048352F"/>
    <w:rsid w:val="00494D49"/>
    <w:rsid w:val="00497C95"/>
    <w:rsid w:val="004A48A4"/>
    <w:rsid w:val="004B00AA"/>
    <w:rsid w:val="004B417F"/>
    <w:rsid w:val="004F0D78"/>
    <w:rsid w:val="00506832"/>
    <w:rsid w:val="00506A61"/>
    <w:rsid w:val="0050773E"/>
    <w:rsid w:val="0051502C"/>
    <w:rsid w:val="00542E50"/>
    <w:rsid w:val="00557558"/>
    <w:rsid w:val="00571308"/>
    <w:rsid w:val="00572091"/>
    <w:rsid w:val="005744D8"/>
    <w:rsid w:val="00576843"/>
    <w:rsid w:val="00576A32"/>
    <w:rsid w:val="00577234"/>
    <w:rsid w:val="005A1C6D"/>
    <w:rsid w:val="005A66DB"/>
    <w:rsid w:val="005B0C75"/>
    <w:rsid w:val="005B7C2C"/>
    <w:rsid w:val="005C38F6"/>
    <w:rsid w:val="006155F3"/>
    <w:rsid w:val="00621C65"/>
    <w:rsid w:val="006312AA"/>
    <w:rsid w:val="006320FD"/>
    <w:rsid w:val="00637373"/>
    <w:rsid w:val="00637B08"/>
    <w:rsid w:val="0064792D"/>
    <w:rsid w:val="00662DD7"/>
    <w:rsid w:val="00667A75"/>
    <w:rsid w:val="00683319"/>
    <w:rsid w:val="006C5CBE"/>
    <w:rsid w:val="006C6E1D"/>
    <w:rsid w:val="006D4AFB"/>
    <w:rsid w:val="006F149E"/>
    <w:rsid w:val="006F2225"/>
    <w:rsid w:val="006F61D2"/>
    <w:rsid w:val="006F6C51"/>
    <w:rsid w:val="006F7533"/>
    <w:rsid w:val="007168FE"/>
    <w:rsid w:val="00724F66"/>
    <w:rsid w:val="007351FF"/>
    <w:rsid w:val="00757334"/>
    <w:rsid w:val="00764370"/>
    <w:rsid w:val="007A0C31"/>
    <w:rsid w:val="007B75C5"/>
    <w:rsid w:val="007E4893"/>
    <w:rsid w:val="007E6674"/>
    <w:rsid w:val="007F6367"/>
    <w:rsid w:val="008005A0"/>
    <w:rsid w:val="00810E03"/>
    <w:rsid w:val="00812F5B"/>
    <w:rsid w:val="008148AA"/>
    <w:rsid w:val="00817ACA"/>
    <w:rsid w:val="008278F3"/>
    <w:rsid w:val="008341D6"/>
    <w:rsid w:val="00856810"/>
    <w:rsid w:val="00860C6F"/>
    <w:rsid w:val="00861390"/>
    <w:rsid w:val="00863DEC"/>
    <w:rsid w:val="00864234"/>
    <w:rsid w:val="00864B75"/>
    <w:rsid w:val="00876C36"/>
    <w:rsid w:val="008A2D9E"/>
    <w:rsid w:val="008A7643"/>
    <w:rsid w:val="008B6D6A"/>
    <w:rsid w:val="008C1F04"/>
    <w:rsid w:val="008D13AA"/>
    <w:rsid w:val="00900A1B"/>
    <w:rsid w:val="00902098"/>
    <w:rsid w:val="0092233D"/>
    <w:rsid w:val="0092345C"/>
    <w:rsid w:val="0093351F"/>
    <w:rsid w:val="00951881"/>
    <w:rsid w:val="009649CF"/>
    <w:rsid w:val="00966155"/>
    <w:rsid w:val="00974575"/>
    <w:rsid w:val="00974C42"/>
    <w:rsid w:val="00987FBB"/>
    <w:rsid w:val="009A0D9B"/>
    <w:rsid w:val="009A7510"/>
    <w:rsid w:val="009B12AF"/>
    <w:rsid w:val="009B151F"/>
    <w:rsid w:val="009B5F4B"/>
    <w:rsid w:val="009B6937"/>
    <w:rsid w:val="009D04CB"/>
    <w:rsid w:val="009D1FF5"/>
    <w:rsid w:val="009E0131"/>
    <w:rsid w:val="009E5B5A"/>
    <w:rsid w:val="009F222A"/>
    <w:rsid w:val="009F25B4"/>
    <w:rsid w:val="009F4CC2"/>
    <w:rsid w:val="00A16737"/>
    <w:rsid w:val="00A24E2A"/>
    <w:rsid w:val="00A30B1A"/>
    <w:rsid w:val="00A77B8A"/>
    <w:rsid w:val="00A96183"/>
    <w:rsid w:val="00AB3A73"/>
    <w:rsid w:val="00AB7452"/>
    <w:rsid w:val="00AC64E7"/>
    <w:rsid w:val="00AC70C0"/>
    <w:rsid w:val="00AD79F6"/>
    <w:rsid w:val="00AE14A7"/>
    <w:rsid w:val="00B17DA4"/>
    <w:rsid w:val="00B31A0C"/>
    <w:rsid w:val="00B3369D"/>
    <w:rsid w:val="00B477D3"/>
    <w:rsid w:val="00B647BA"/>
    <w:rsid w:val="00B75763"/>
    <w:rsid w:val="00B854F4"/>
    <w:rsid w:val="00B92838"/>
    <w:rsid w:val="00B931FE"/>
    <w:rsid w:val="00BA0EBD"/>
    <w:rsid w:val="00BB5762"/>
    <w:rsid w:val="00BB6EA3"/>
    <w:rsid w:val="00BC0A61"/>
    <w:rsid w:val="00BC7DBA"/>
    <w:rsid w:val="00BD627B"/>
    <w:rsid w:val="00BF4376"/>
    <w:rsid w:val="00BF6DAF"/>
    <w:rsid w:val="00C26877"/>
    <w:rsid w:val="00C30409"/>
    <w:rsid w:val="00C41E9A"/>
    <w:rsid w:val="00C47159"/>
    <w:rsid w:val="00C51D5C"/>
    <w:rsid w:val="00C63EB7"/>
    <w:rsid w:val="00C7794A"/>
    <w:rsid w:val="00C80448"/>
    <w:rsid w:val="00C81621"/>
    <w:rsid w:val="00C84446"/>
    <w:rsid w:val="00C90519"/>
    <w:rsid w:val="00C9091A"/>
    <w:rsid w:val="00CA1CFD"/>
    <w:rsid w:val="00CB01D0"/>
    <w:rsid w:val="00CF5F46"/>
    <w:rsid w:val="00D0255E"/>
    <w:rsid w:val="00D030B2"/>
    <w:rsid w:val="00D06D54"/>
    <w:rsid w:val="00D106F7"/>
    <w:rsid w:val="00D57A59"/>
    <w:rsid w:val="00D82EA7"/>
    <w:rsid w:val="00D95C2C"/>
    <w:rsid w:val="00DA33E5"/>
    <w:rsid w:val="00DB37B4"/>
    <w:rsid w:val="00DC45C5"/>
    <w:rsid w:val="00DE549C"/>
    <w:rsid w:val="00DF146C"/>
    <w:rsid w:val="00DF1B91"/>
    <w:rsid w:val="00DF656B"/>
    <w:rsid w:val="00E24DAD"/>
    <w:rsid w:val="00E3262D"/>
    <w:rsid w:val="00E431EB"/>
    <w:rsid w:val="00E46999"/>
    <w:rsid w:val="00E477C6"/>
    <w:rsid w:val="00E55D54"/>
    <w:rsid w:val="00E63214"/>
    <w:rsid w:val="00E7280A"/>
    <w:rsid w:val="00E83921"/>
    <w:rsid w:val="00E9346E"/>
    <w:rsid w:val="00E97467"/>
    <w:rsid w:val="00EB7BE3"/>
    <w:rsid w:val="00EE2CB0"/>
    <w:rsid w:val="00EE5F12"/>
    <w:rsid w:val="00EF3F35"/>
    <w:rsid w:val="00EF7E86"/>
    <w:rsid w:val="00F00B74"/>
    <w:rsid w:val="00F0331D"/>
    <w:rsid w:val="00F13FB2"/>
    <w:rsid w:val="00F25EE9"/>
    <w:rsid w:val="00F26E3F"/>
    <w:rsid w:val="00F35A26"/>
    <w:rsid w:val="00F42BBB"/>
    <w:rsid w:val="00F478CB"/>
    <w:rsid w:val="00F74F11"/>
    <w:rsid w:val="00F91D3D"/>
    <w:rsid w:val="00FB39DE"/>
    <w:rsid w:val="00FF04A2"/>
    <w:rsid w:val="00FF345B"/>
    <w:rsid w:val="00FF5188"/>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173705"/>
  <w15:docId w15:val="{79C10889-A9E8-4138-B692-B6C39805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1C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customStyle="1" w:styleId="4">
    <w:name w:val="Основной текст (4)_"/>
    <w:link w:val="40"/>
    <w:locked/>
    <w:rsid w:val="00637373"/>
    <w:rPr>
      <w:sz w:val="26"/>
      <w:szCs w:val="26"/>
      <w:shd w:val="clear" w:color="auto" w:fill="FFFFFF"/>
    </w:rPr>
  </w:style>
  <w:style w:type="paragraph" w:customStyle="1" w:styleId="40">
    <w:name w:val="Основной текст (4)"/>
    <w:basedOn w:val="a"/>
    <w:link w:val="4"/>
    <w:rsid w:val="00637373"/>
    <w:pPr>
      <w:shd w:val="clear" w:color="auto" w:fill="FFFFFF"/>
      <w:spacing w:after="420" w:line="0" w:lineRule="atLeast"/>
      <w:ind w:hanging="420"/>
    </w:pPr>
    <w:rPr>
      <w:sz w:val="26"/>
      <w:szCs w:val="26"/>
    </w:rPr>
  </w:style>
  <w:style w:type="character" w:styleId="af0">
    <w:name w:val="Hyperlink"/>
    <w:uiPriority w:val="99"/>
    <w:unhideWhenUsed/>
    <w:rsid w:val="00637373"/>
    <w:rPr>
      <w:color w:val="0000FF"/>
      <w:u w:val="single"/>
    </w:rPr>
  </w:style>
  <w:style w:type="paragraph" w:styleId="af1">
    <w:name w:val="List Paragraph"/>
    <w:basedOn w:val="a"/>
    <w:uiPriority w:val="34"/>
    <w:qFormat/>
    <w:rsid w:val="009D1FF5"/>
    <w:pPr>
      <w:ind w:left="720"/>
      <w:contextualSpacing/>
    </w:pPr>
  </w:style>
  <w:style w:type="table" w:styleId="af2">
    <w:name w:val="Table Grid"/>
    <w:basedOn w:val="a1"/>
    <w:rsid w:val="005A1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0963">
      <w:bodyDiv w:val="1"/>
      <w:marLeft w:val="0"/>
      <w:marRight w:val="0"/>
      <w:marTop w:val="0"/>
      <w:marBottom w:val="0"/>
      <w:divBdr>
        <w:top w:val="none" w:sz="0" w:space="0" w:color="auto"/>
        <w:left w:val="none" w:sz="0" w:space="0" w:color="auto"/>
        <w:bottom w:val="none" w:sz="0" w:space="0" w:color="auto"/>
        <w:right w:val="none" w:sz="0" w:space="0" w:color="auto"/>
      </w:divBdr>
    </w:div>
    <w:div w:id="37708882">
      <w:bodyDiv w:val="1"/>
      <w:marLeft w:val="0"/>
      <w:marRight w:val="0"/>
      <w:marTop w:val="0"/>
      <w:marBottom w:val="0"/>
      <w:divBdr>
        <w:top w:val="none" w:sz="0" w:space="0" w:color="auto"/>
        <w:left w:val="none" w:sz="0" w:space="0" w:color="auto"/>
        <w:bottom w:val="none" w:sz="0" w:space="0" w:color="auto"/>
        <w:right w:val="none" w:sz="0" w:space="0" w:color="auto"/>
      </w:divBdr>
    </w:div>
    <w:div w:id="396828878">
      <w:bodyDiv w:val="1"/>
      <w:marLeft w:val="0"/>
      <w:marRight w:val="0"/>
      <w:marTop w:val="0"/>
      <w:marBottom w:val="0"/>
      <w:divBdr>
        <w:top w:val="none" w:sz="0" w:space="0" w:color="auto"/>
        <w:left w:val="none" w:sz="0" w:space="0" w:color="auto"/>
        <w:bottom w:val="none" w:sz="0" w:space="0" w:color="auto"/>
        <w:right w:val="none" w:sz="0" w:space="0" w:color="auto"/>
      </w:divBdr>
    </w:div>
    <w:div w:id="887423419">
      <w:bodyDiv w:val="1"/>
      <w:marLeft w:val="0"/>
      <w:marRight w:val="0"/>
      <w:marTop w:val="0"/>
      <w:marBottom w:val="0"/>
      <w:divBdr>
        <w:top w:val="none" w:sz="0" w:space="0" w:color="auto"/>
        <w:left w:val="none" w:sz="0" w:space="0" w:color="auto"/>
        <w:bottom w:val="none" w:sz="0" w:space="0" w:color="auto"/>
        <w:right w:val="none" w:sz="0" w:space="0" w:color="auto"/>
      </w:divBdr>
    </w:div>
    <w:div w:id="998268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E0B7F-AB7C-4B9D-853B-A9F7757F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1580</Words>
  <Characters>15245</Characters>
  <Application>Microsoft Office Word</Application>
  <DocSecurity>0</DocSecurity>
  <Lines>127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cp:lastModifiedBy>adm15-03</cp:lastModifiedBy>
  <cp:revision>2</cp:revision>
  <cp:lastPrinted>1900-12-31T19:00:00Z</cp:lastPrinted>
  <dcterms:created xsi:type="dcterms:W3CDTF">2023-07-24T11:47:00Z</dcterms:created>
  <dcterms:modified xsi:type="dcterms:W3CDTF">2023-07-24T11:47:00Z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